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30C42" w14:textId="689051F3" w:rsidR="005B3523" w:rsidRDefault="002F77BA" w:rsidP="005B3523">
      <w:pPr>
        <w:spacing w:before="100" w:beforeAutospacing="1" w:after="0" w:line="240" w:lineRule="auto"/>
        <w:jc w:val="center"/>
        <w:rPr>
          <w:rFonts w:ascii="Arial" w:eastAsia="Calibri" w:hAnsi="Arial" w:cs="Arial"/>
          <w:b/>
          <w:lang w:val="es-ES"/>
        </w:rPr>
      </w:pPr>
      <w:r>
        <w:rPr>
          <w:rFonts w:ascii="Arial" w:eastAsia="Calibri" w:hAnsi="Arial" w:cs="Arial"/>
          <w:b/>
          <w:lang w:val="es-ES"/>
        </w:rPr>
        <w:t>CONFEDERACIÓN DE NACIO</w:t>
      </w:r>
      <w:r w:rsidR="005B3523">
        <w:rPr>
          <w:rFonts w:ascii="Arial" w:eastAsia="Calibri" w:hAnsi="Arial" w:cs="Arial"/>
          <w:b/>
          <w:lang w:val="es-ES"/>
        </w:rPr>
        <w:t>NES</w:t>
      </w:r>
      <w:r>
        <w:rPr>
          <w:rFonts w:ascii="Arial" w:eastAsia="Calibri" w:hAnsi="Arial" w:cs="Arial"/>
          <w:b/>
          <w:lang w:val="es-ES"/>
        </w:rPr>
        <w:t xml:space="preserve"> Y PUEBLOS INDIGENAS DEL ORIENTE</w:t>
      </w:r>
      <w:r w:rsidR="005B3523">
        <w:rPr>
          <w:rFonts w:ascii="Arial" w:eastAsia="Calibri" w:hAnsi="Arial" w:cs="Arial"/>
          <w:b/>
          <w:lang w:val="es-ES"/>
        </w:rPr>
        <w:t xml:space="preserve"> CHACO Y AMA</w:t>
      </w:r>
      <w:r>
        <w:rPr>
          <w:rFonts w:ascii="Arial" w:eastAsia="Calibri" w:hAnsi="Arial" w:cs="Arial"/>
          <w:b/>
          <w:lang w:val="es-ES"/>
        </w:rPr>
        <w:t>Z</w:t>
      </w:r>
      <w:r w:rsidR="005B3523">
        <w:rPr>
          <w:rFonts w:ascii="Arial" w:eastAsia="Calibri" w:hAnsi="Arial" w:cs="Arial"/>
          <w:b/>
          <w:lang w:val="es-ES"/>
        </w:rPr>
        <w:t>ONIA DE BOLIVIA</w:t>
      </w:r>
    </w:p>
    <w:p w14:paraId="4524D9D3" w14:textId="28774ED6" w:rsidR="005B3523" w:rsidRDefault="005B3523" w:rsidP="005B3523">
      <w:pPr>
        <w:spacing w:before="100" w:beforeAutospacing="1" w:after="0" w:line="240" w:lineRule="auto"/>
        <w:jc w:val="center"/>
        <w:rPr>
          <w:rFonts w:ascii="Arial" w:eastAsia="Calibri" w:hAnsi="Arial" w:cs="Arial"/>
          <w:b/>
          <w:lang w:val="es-ES"/>
        </w:rPr>
      </w:pPr>
      <w:r>
        <w:rPr>
          <w:rFonts w:ascii="Arial" w:eastAsia="Calibri" w:hAnsi="Arial" w:cs="Arial"/>
          <w:b/>
          <w:lang w:val="es-ES"/>
        </w:rPr>
        <w:t>C.I.D.O.B.</w:t>
      </w:r>
    </w:p>
    <w:p w14:paraId="298A6C1C" w14:textId="36FA335E" w:rsidR="00255E9C" w:rsidRPr="003B0004" w:rsidRDefault="00F10165" w:rsidP="00084EC1">
      <w:pPr>
        <w:pStyle w:val="Prrafodelista"/>
        <w:numPr>
          <w:ilvl w:val="0"/>
          <w:numId w:val="5"/>
        </w:numPr>
        <w:spacing w:before="100" w:beforeAutospacing="1" w:after="0" w:line="360" w:lineRule="auto"/>
        <w:rPr>
          <w:rFonts w:ascii="Arial" w:eastAsia="Calibri" w:hAnsi="Arial" w:cs="Arial"/>
          <w:b/>
          <w:lang w:val="es-ES"/>
        </w:rPr>
      </w:pPr>
      <w:r w:rsidRPr="003B0004">
        <w:rPr>
          <w:rFonts w:ascii="Arial" w:eastAsia="Calibri" w:hAnsi="Arial" w:cs="Arial"/>
          <w:b/>
          <w:lang w:val="es-ES"/>
        </w:rPr>
        <w:t>ANTECEDENTES</w:t>
      </w:r>
    </w:p>
    <w:p w14:paraId="3E6247F0" w14:textId="1CE3B3E2" w:rsidR="00255E9C" w:rsidRPr="003B0004" w:rsidRDefault="00255E9C" w:rsidP="00084EC1">
      <w:pPr>
        <w:spacing w:before="240" w:after="0" w:line="36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</w:rPr>
        <w:t xml:space="preserve">La Confederación de Pueblos Indígenas </w:t>
      </w:r>
      <w:r w:rsidR="0000636F" w:rsidRPr="003B0004">
        <w:rPr>
          <w:rFonts w:ascii="Arial" w:eastAsia="Calibri" w:hAnsi="Arial" w:cs="Arial"/>
        </w:rPr>
        <w:t xml:space="preserve">del Oriente, Chaco y Amazonía </w:t>
      </w:r>
      <w:r w:rsidRPr="003B0004">
        <w:rPr>
          <w:rFonts w:ascii="Arial" w:eastAsia="Calibri" w:hAnsi="Arial" w:cs="Arial"/>
        </w:rPr>
        <w:t>de Bolivia</w:t>
      </w:r>
      <w:r w:rsidR="00D85E7D" w:rsidRPr="003B0004">
        <w:rPr>
          <w:rFonts w:ascii="Arial" w:eastAsia="Calibri" w:hAnsi="Arial" w:cs="Arial"/>
        </w:rPr>
        <w:t xml:space="preserve"> (</w:t>
      </w:r>
      <w:r w:rsidRPr="003B0004">
        <w:rPr>
          <w:rFonts w:ascii="Arial" w:eastAsia="Calibri" w:hAnsi="Arial" w:cs="Arial"/>
          <w:b/>
          <w:bCs/>
        </w:rPr>
        <w:t>CIDOB</w:t>
      </w:r>
      <w:r w:rsidR="00D85E7D" w:rsidRPr="003B0004">
        <w:rPr>
          <w:rFonts w:ascii="Arial" w:eastAsia="Calibri" w:hAnsi="Arial" w:cs="Arial"/>
          <w:b/>
          <w:bCs/>
        </w:rPr>
        <w:t>)</w:t>
      </w:r>
      <w:r w:rsidR="00885CD0" w:rsidRPr="003B0004">
        <w:rPr>
          <w:rFonts w:ascii="Arial" w:eastAsia="Calibri" w:hAnsi="Arial" w:cs="Arial"/>
          <w:b/>
          <w:bCs/>
        </w:rPr>
        <w:t xml:space="preserve"> </w:t>
      </w:r>
      <w:r w:rsidR="00885CD0" w:rsidRPr="003B0004">
        <w:rPr>
          <w:rFonts w:ascii="Arial" w:eastAsia="Calibri" w:hAnsi="Arial" w:cs="Arial"/>
        </w:rPr>
        <w:t>con PJ 299/99</w:t>
      </w:r>
      <w:r w:rsidRPr="003B0004">
        <w:rPr>
          <w:rFonts w:ascii="Arial" w:eastAsia="Calibri" w:hAnsi="Arial" w:cs="Arial"/>
          <w:bCs/>
        </w:rPr>
        <w:t>,</w:t>
      </w:r>
      <w:r w:rsidRPr="003B0004">
        <w:rPr>
          <w:rFonts w:ascii="Arial" w:eastAsia="Calibri" w:hAnsi="Arial" w:cs="Arial"/>
        </w:rPr>
        <w:t xml:space="preserve"> se funda en el año 1982 como Central de Pueblos y Comunidades Indígenas del Oriente Boliviano, conformada inicialmente por los Pueblos Indígenas del Oriente Boliviano: </w:t>
      </w:r>
      <w:proofErr w:type="spellStart"/>
      <w:r w:rsidRPr="003B0004">
        <w:rPr>
          <w:rFonts w:ascii="Arial" w:eastAsia="Calibri" w:hAnsi="Arial" w:cs="Arial"/>
        </w:rPr>
        <w:t>Chiquitano</w:t>
      </w:r>
      <w:proofErr w:type="spellEnd"/>
      <w:r w:rsidRPr="003B0004">
        <w:rPr>
          <w:rFonts w:ascii="Arial" w:eastAsia="Calibri" w:hAnsi="Arial" w:cs="Arial"/>
        </w:rPr>
        <w:t xml:space="preserve">, Ayoreo, </w:t>
      </w:r>
      <w:proofErr w:type="spellStart"/>
      <w:r w:rsidRPr="003B0004">
        <w:rPr>
          <w:rFonts w:ascii="Arial" w:eastAsia="Calibri" w:hAnsi="Arial" w:cs="Arial"/>
        </w:rPr>
        <w:t>Guarayo</w:t>
      </w:r>
      <w:proofErr w:type="spellEnd"/>
      <w:r w:rsidRPr="003B0004">
        <w:rPr>
          <w:rFonts w:ascii="Arial" w:eastAsia="Calibri" w:hAnsi="Arial" w:cs="Arial"/>
        </w:rPr>
        <w:t xml:space="preserve"> y Guaraní</w:t>
      </w:r>
      <w:r w:rsidR="0083504A" w:rsidRPr="003B0004">
        <w:rPr>
          <w:rFonts w:ascii="Arial" w:eastAsia="Calibri" w:hAnsi="Arial" w:cs="Arial"/>
        </w:rPr>
        <w:t xml:space="preserve">, </w:t>
      </w:r>
      <w:r w:rsidRPr="003B0004">
        <w:rPr>
          <w:rFonts w:ascii="Arial" w:eastAsia="Calibri" w:hAnsi="Arial" w:cs="Arial"/>
        </w:rPr>
        <w:t xml:space="preserve">que se organizan con el fin de constituirse en la organización representativa de los pueblos indígenas de las </w:t>
      </w:r>
      <w:r w:rsidR="00D85E7D" w:rsidRPr="003B0004">
        <w:rPr>
          <w:rFonts w:ascii="Arial" w:eastAsia="Calibri" w:hAnsi="Arial" w:cs="Arial"/>
        </w:rPr>
        <w:t>t</w:t>
      </w:r>
      <w:r w:rsidRPr="003B0004">
        <w:rPr>
          <w:rFonts w:ascii="Arial" w:eastAsia="Calibri" w:hAnsi="Arial" w:cs="Arial"/>
        </w:rPr>
        <w:t xml:space="preserve">ierras </w:t>
      </w:r>
      <w:r w:rsidR="00D85E7D" w:rsidRPr="003B0004">
        <w:rPr>
          <w:rFonts w:ascii="Arial" w:eastAsia="Calibri" w:hAnsi="Arial" w:cs="Arial"/>
        </w:rPr>
        <w:t>b</w:t>
      </w:r>
      <w:r w:rsidRPr="003B0004">
        <w:rPr>
          <w:rFonts w:ascii="Arial" w:eastAsia="Calibri" w:hAnsi="Arial" w:cs="Arial"/>
        </w:rPr>
        <w:t xml:space="preserve">ajas de Bolivia para demandar y conseguir el reconocimiento de los derechos a la Tierra y el Territorio y de sus derechos políticos, económicos, sociales y culturales, así como para fortalecer su unidad y estructura organizativa, respetando sus formas propias de organización. </w:t>
      </w:r>
    </w:p>
    <w:p w14:paraId="5B6E8CE4" w14:textId="77777777" w:rsidR="00255E9C" w:rsidRPr="003B0004" w:rsidRDefault="00255E9C" w:rsidP="00084EC1">
      <w:pPr>
        <w:spacing w:after="0" w:line="360" w:lineRule="auto"/>
        <w:jc w:val="both"/>
        <w:rPr>
          <w:rFonts w:ascii="Arial" w:eastAsia="Calibri" w:hAnsi="Arial" w:cs="Arial"/>
        </w:rPr>
      </w:pPr>
    </w:p>
    <w:p w14:paraId="3B1FE457" w14:textId="77777777" w:rsidR="00255E9C" w:rsidRPr="003B0004" w:rsidRDefault="00255E9C" w:rsidP="00084EC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</w:rPr>
        <w:t xml:space="preserve">En la XI Gran Asamblea Nacional de Pueblos Indígenas GANPI, realizada en noviembre de 1998, en la ciudad de </w:t>
      </w:r>
      <w:proofErr w:type="spellStart"/>
      <w:r w:rsidRPr="003B0004">
        <w:rPr>
          <w:rFonts w:ascii="Arial" w:eastAsia="Calibri" w:hAnsi="Arial" w:cs="Arial"/>
        </w:rPr>
        <w:t>Camiri</w:t>
      </w:r>
      <w:proofErr w:type="spellEnd"/>
      <w:r w:rsidRPr="003B0004">
        <w:rPr>
          <w:rFonts w:ascii="Arial" w:eastAsia="Calibri" w:hAnsi="Arial" w:cs="Arial"/>
        </w:rPr>
        <w:t xml:space="preserve">, participaron los 34 Pueblos Indígenas del Oriente, Chaco y la Amazonía Boliviana a través de sus organizaciones regionales, constituyendo lo que actualmente es la Confederación de Pueblos Indígenas de Bolivia </w:t>
      </w:r>
      <w:r w:rsidRPr="003B0004">
        <w:rPr>
          <w:rFonts w:ascii="Arial" w:eastAsia="Calibri" w:hAnsi="Arial" w:cs="Arial"/>
          <w:b/>
        </w:rPr>
        <w:t>CIDOB</w:t>
      </w:r>
      <w:r w:rsidRPr="003B0004">
        <w:rPr>
          <w:rFonts w:ascii="Arial" w:eastAsia="Calibri" w:hAnsi="Arial" w:cs="Arial"/>
        </w:rPr>
        <w:t>. Estos pueblos habitan en toda la región de Tierras Bajas, es decir, en 7 de los 9 Departamentos que hacen al país (Santa Cruz, Beni, Pando, Tarija, Chuquisaca, Trópico de Cochabamba y Norte de La Paz).</w:t>
      </w:r>
    </w:p>
    <w:p w14:paraId="5187AB75" w14:textId="77777777" w:rsidR="00255E9C" w:rsidRPr="003B0004" w:rsidRDefault="00255E9C" w:rsidP="00084EC1">
      <w:pPr>
        <w:spacing w:after="0" w:line="360" w:lineRule="auto"/>
        <w:jc w:val="both"/>
        <w:rPr>
          <w:rFonts w:ascii="Arial" w:eastAsia="Calibri" w:hAnsi="Arial" w:cs="Arial"/>
        </w:rPr>
      </w:pPr>
    </w:p>
    <w:p w14:paraId="5CC976C7" w14:textId="7DE7EF5E" w:rsidR="00255E9C" w:rsidRPr="003B0004" w:rsidRDefault="00255E9C" w:rsidP="00084EC1">
      <w:pPr>
        <w:spacing w:after="0" w:line="36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</w:rPr>
        <w:t>La CIDOB desde su inicio ha realizado movilizaciones que han generado cambios importantes en el Estado Plurinacional de Bolivia en el ámbito político, social y económico</w:t>
      </w:r>
      <w:r w:rsidR="00F13D0D" w:rsidRPr="003B0004">
        <w:rPr>
          <w:rFonts w:ascii="Arial" w:eastAsia="Calibri" w:hAnsi="Arial" w:cs="Arial"/>
        </w:rPr>
        <w:t>. Estas</w:t>
      </w:r>
      <w:r w:rsidRPr="003B0004">
        <w:rPr>
          <w:rFonts w:ascii="Arial" w:eastAsia="Calibri" w:hAnsi="Arial" w:cs="Arial"/>
        </w:rPr>
        <w:t xml:space="preserve"> movilizaciones donde han participado sus Regionales convocando a sus bases son:</w:t>
      </w:r>
    </w:p>
    <w:p w14:paraId="7068C062" w14:textId="77777777" w:rsidR="00255E9C" w:rsidRPr="003B0004" w:rsidRDefault="00255E9C" w:rsidP="00084EC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es-BO"/>
        </w:rPr>
      </w:pPr>
      <w:r w:rsidRPr="003B0004">
        <w:rPr>
          <w:rFonts w:ascii="Arial" w:eastAsia="Times New Roman" w:hAnsi="Arial" w:cs="Arial"/>
          <w:lang w:eastAsia="es-BO"/>
        </w:rPr>
        <w:t>1987 y 1989 presentan propuesta de Ley Indígena con 100.000 firmas</w:t>
      </w:r>
    </w:p>
    <w:p w14:paraId="44D19D15" w14:textId="5D22842D" w:rsidR="00F13D0D" w:rsidRPr="003B0004" w:rsidRDefault="00255E9C" w:rsidP="00084EC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es-BO"/>
        </w:rPr>
      </w:pPr>
      <w:r w:rsidRPr="003B0004">
        <w:rPr>
          <w:rFonts w:ascii="Arial" w:eastAsia="Times New Roman" w:hAnsi="Arial" w:cs="Arial"/>
          <w:lang w:eastAsia="es-BO"/>
        </w:rPr>
        <w:t xml:space="preserve">1990 Marcha Por </w:t>
      </w:r>
      <w:r w:rsidR="00F13D0D" w:rsidRPr="003B0004">
        <w:rPr>
          <w:rFonts w:ascii="Arial" w:eastAsia="Times New Roman" w:hAnsi="Arial" w:cs="Arial"/>
          <w:lang w:eastAsia="es-BO"/>
        </w:rPr>
        <w:t>el T</w:t>
      </w:r>
      <w:r w:rsidRPr="003B0004">
        <w:rPr>
          <w:rFonts w:ascii="Arial" w:eastAsia="Times New Roman" w:hAnsi="Arial" w:cs="Arial"/>
          <w:lang w:eastAsia="es-BO"/>
        </w:rPr>
        <w:t>erritorio y Dignidad</w:t>
      </w:r>
      <w:r w:rsidR="00F13D0D" w:rsidRPr="003B0004">
        <w:rPr>
          <w:rFonts w:ascii="Arial" w:eastAsia="Times New Roman" w:hAnsi="Arial" w:cs="Arial"/>
          <w:lang w:eastAsia="es-BO"/>
        </w:rPr>
        <w:t xml:space="preserve"> (Se consiguió el D.S. 22610, donde se reconoce al Parque Nacional </w:t>
      </w:r>
      <w:proofErr w:type="spellStart"/>
      <w:r w:rsidR="00F13D0D" w:rsidRPr="003B0004">
        <w:rPr>
          <w:rFonts w:ascii="Arial" w:eastAsia="Times New Roman" w:hAnsi="Arial" w:cs="Arial"/>
          <w:lang w:eastAsia="es-BO"/>
        </w:rPr>
        <w:t>Isiboro</w:t>
      </w:r>
      <w:proofErr w:type="spellEnd"/>
      <w:r w:rsidR="00F13D0D" w:rsidRPr="003B0004">
        <w:rPr>
          <w:rFonts w:ascii="Arial" w:eastAsia="Times New Roman" w:hAnsi="Arial" w:cs="Arial"/>
          <w:lang w:eastAsia="es-BO"/>
        </w:rPr>
        <w:t xml:space="preserve"> </w:t>
      </w:r>
      <w:proofErr w:type="spellStart"/>
      <w:r w:rsidR="00F13D0D" w:rsidRPr="003B0004">
        <w:rPr>
          <w:rFonts w:ascii="Arial" w:eastAsia="Times New Roman" w:hAnsi="Arial" w:cs="Arial"/>
          <w:lang w:eastAsia="es-BO"/>
        </w:rPr>
        <w:t>Sécure</w:t>
      </w:r>
      <w:proofErr w:type="spellEnd"/>
      <w:r w:rsidR="00F13D0D" w:rsidRPr="003B0004">
        <w:rPr>
          <w:rFonts w:ascii="Arial" w:eastAsia="Times New Roman" w:hAnsi="Arial" w:cs="Arial"/>
          <w:lang w:eastAsia="es-BO"/>
        </w:rPr>
        <w:t xml:space="preserve"> como territorio Indígena de los Pueblos </w:t>
      </w:r>
      <w:proofErr w:type="spellStart"/>
      <w:r w:rsidR="00F13D0D" w:rsidRPr="003B0004">
        <w:rPr>
          <w:rFonts w:ascii="Arial" w:eastAsia="Times New Roman" w:hAnsi="Arial" w:cs="Arial"/>
          <w:lang w:eastAsia="es-BO"/>
        </w:rPr>
        <w:t>Mojeño</w:t>
      </w:r>
      <w:proofErr w:type="spellEnd"/>
      <w:r w:rsidR="00F13D0D" w:rsidRPr="003B0004">
        <w:rPr>
          <w:rFonts w:ascii="Arial" w:eastAsia="Times New Roman" w:hAnsi="Arial" w:cs="Arial"/>
          <w:lang w:eastAsia="es-BO"/>
        </w:rPr>
        <w:t xml:space="preserve">, </w:t>
      </w:r>
      <w:proofErr w:type="spellStart"/>
      <w:r w:rsidR="00F13D0D" w:rsidRPr="003B0004">
        <w:rPr>
          <w:rFonts w:ascii="Arial" w:eastAsia="Times New Roman" w:hAnsi="Arial" w:cs="Arial"/>
          <w:lang w:eastAsia="es-BO"/>
        </w:rPr>
        <w:t>Yuracaré</w:t>
      </w:r>
      <w:proofErr w:type="spellEnd"/>
      <w:r w:rsidR="00F13D0D" w:rsidRPr="003B0004">
        <w:rPr>
          <w:rFonts w:ascii="Arial" w:eastAsia="Times New Roman" w:hAnsi="Arial" w:cs="Arial"/>
          <w:lang w:eastAsia="es-BO"/>
        </w:rPr>
        <w:t xml:space="preserve"> y </w:t>
      </w:r>
      <w:proofErr w:type="spellStart"/>
      <w:r w:rsidR="00F13D0D" w:rsidRPr="003B0004">
        <w:rPr>
          <w:rFonts w:ascii="Arial" w:eastAsia="Times New Roman" w:hAnsi="Arial" w:cs="Arial"/>
          <w:lang w:eastAsia="es-BO"/>
        </w:rPr>
        <w:t>Chimán</w:t>
      </w:r>
      <w:proofErr w:type="spellEnd"/>
      <w:r w:rsidR="00F13D0D" w:rsidRPr="003B0004">
        <w:rPr>
          <w:rFonts w:ascii="Arial" w:eastAsia="Times New Roman" w:hAnsi="Arial" w:cs="Arial"/>
          <w:lang w:eastAsia="es-BO"/>
        </w:rPr>
        <w:t>).</w:t>
      </w:r>
    </w:p>
    <w:p w14:paraId="644AB096" w14:textId="58EF55E6" w:rsidR="00255E9C" w:rsidRPr="003B0004" w:rsidRDefault="00255E9C" w:rsidP="00084EC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es-BO"/>
        </w:rPr>
      </w:pPr>
      <w:r w:rsidRPr="003B0004">
        <w:rPr>
          <w:rFonts w:ascii="Arial" w:eastAsia="Times New Roman" w:hAnsi="Arial" w:cs="Arial"/>
          <w:lang w:eastAsia="es-BO"/>
        </w:rPr>
        <w:t xml:space="preserve">1996 Marcha por los Territorios, los Recursos Naturales y Participación </w:t>
      </w:r>
      <w:r w:rsidR="004E0122" w:rsidRPr="003B0004">
        <w:rPr>
          <w:rFonts w:ascii="Arial" w:eastAsia="Times New Roman" w:hAnsi="Arial" w:cs="Arial"/>
          <w:lang w:eastAsia="es-BO"/>
        </w:rPr>
        <w:t>(</w:t>
      </w:r>
      <w:r w:rsidR="00C01262" w:rsidRPr="003B0004">
        <w:rPr>
          <w:rFonts w:ascii="Arial" w:eastAsia="Times New Roman" w:hAnsi="Arial" w:cs="Arial"/>
          <w:lang w:eastAsia="es-BO"/>
        </w:rPr>
        <w:t>L</w:t>
      </w:r>
      <w:r w:rsidRPr="003B0004">
        <w:rPr>
          <w:rFonts w:ascii="Arial" w:eastAsia="Times New Roman" w:hAnsi="Arial" w:cs="Arial"/>
          <w:lang w:eastAsia="es-BO"/>
        </w:rPr>
        <w:t>ogr</w:t>
      </w:r>
      <w:r w:rsidR="00C01262" w:rsidRPr="003B0004">
        <w:rPr>
          <w:rFonts w:ascii="Arial" w:eastAsia="Times New Roman" w:hAnsi="Arial" w:cs="Arial"/>
          <w:lang w:eastAsia="es-BO"/>
        </w:rPr>
        <w:t>ó</w:t>
      </w:r>
      <w:r w:rsidRPr="003B0004">
        <w:rPr>
          <w:rFonts w:ascii="Arial" w:eastAsia="Times New Roman" w:hAnsi="Arial" w:cs="Arial"/>
          <w:lang w:eastAsia="es-BO"/>
        </w:rPr>
        <w:t xml:space="preserve"> Ley 1715</w:t>
      </w:r>
      <w:r w:rsidR="00C01262" w:rsidRPr="003B0004">
        <w:rPr>
          <w:rFonts w:ascii="Arial" w:eastAsia="Times New Roman" w:hAnsi="Arial" w:cs="Arial"/>
          <w:lang w:eastAsia="es-BO"/>
        </w:rPr>
        <w:t>)</w:t>
      </w:r>
      <w:r w:rsidRPr="003B0004">
        <w:rPr>
          <w:rFonts w:ascii="Arial" w:eastAsia="Times New Roman" w:hAnsi="Arial" w:cs="Arial"/>
          <w:lang w:eastAsia="es-BO"/>
        </w:rPr>
        <w:t>.</w:t>
      </w:r>
    </w:p>
    <w:p w14:paraId="2065599D" w14:textId="7118A11A" w:rsidR="00255E9C" w:rsidRPr="003B0004" w:rsidRDefault="00255E9C" w:rsidP="00084EC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es-BO"/>
        </w:rPr>
      </w:pPr>
      <w:r w:rsidRPr="003B0004">
        <w:rPr>
          <w:rFonts w:ascii="Arial" w:eastAsia="Times New Roman" w:hAnsi="Arial" w:cs="Arial"/>
          <w:lang w:eastAsia="es-BO"/>
        </w:rPr>
        <w:t>2000 Diálogo Indígena</w:t>
      </w:r>
      <w:r w:rsidR="00931D29" w:rsidRPr="003B0004">
        <w:rPr>
          <w:rFonts w:ascii="Arial" w:eastAsia="Times New Roman" w:hAnsi="Arial" w:cs="Arial"/>
          <w:lang w:eastAsia="es-BO"/>
        </w:rPr>
        <w:t xml:space="preserve"> (Ley del Diálogo Nacional 2000).</w:t>
      </w:r>
    </w:p>
    <w:p w14:paraId="6B2B9DD2" w14:textId="2930A578" w:rsidR="00255E9C" w:rsidRPr="003B0004" w:rsidRDefault="00255E9C" w:rsidP="00084EC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es-BO"/>
        </w:rPr>
      </w:pPr>
      <w:r w:rsidRPr="003B0004">
        <w:rPr>
          <w:rFonts w:ascii="Arial" w:eastAsia="Times New Roman" w:hAnsi="Arial" w:cs="Arial"/>
          <w:lang w:eastAsia="es-BO"/>
        </w:rPr>
        <w:t>2001 Acuerdo Nacional de Junio.</w:t>
      </w:r>
    </w:p>
    <w:p w14:paraId="03526D91" w14:textId="77777777" w:rsidR="00255E9C" w:rsidRPr="003B0004" w:rsidRDefault="00255E9C" w:rsidP="00084EC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es-BO"/>
        </w:rPr>
      </w:pPr>
      <w:r w:rsidRPr="003B0004">
        <w:rPr>
          <w:rFonts w:ascii="Arial" w:eastAsia="Times New Roman" w:hAnsi="Arial" w:cs="Arial"/>
          <w:lang w:eastAsia="es-BO"/>
        </w:rPr>
        <w:lastRenderedPageBreak/>
        <w:t>2002 Marcha por la Asamblea Constituyente y Huelga de Hambre.</w:t>
      </w:r>
    </w:p>
    <w:p w14:paraId="0C41F2ED" w14:textId="77777777" w:rsidR="00255E9C" w:rsidRPr="003B0004" w:rsidRDefault="00255E9C" w:rsidP="00084EC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es-BO"/>
        </w:rPr>
      </w:pPr>
      <w:r w:rsidRPr="003B0004">
        <w:rPr>
          <w:rFonts w:ascii="Arial" w:eastAsia="Times New Roman" w:hAnsi="Arial" w:cs="Arial"/>
          <w:lang w:eastAsia="es-BO"/>
        </w:rPr>
        <w:t>2003 Acuerdo de la Paz y Movilizaciones regionales.</w:t>
      </w:r>
    </w:p>
    <w:p w14:paraId="591117C2" w14:textId="77777777" w:rsidR="00255E9C" w:rsidRPr="003B0004" w:rsidRDefault="00255E9C" w:rsidP="00084EC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es-BO"/>
        </w:rPr>
      </w:pPr>
      <w:r w:rsidRPr="003B0004">
        <w:rPr>
          <w:rFonts w:ascii="Arial" w:eastAsia="Times New Roman" w:hAnsi="Arial" w:cs="Arial"/>
          <w:lang w:eastAsia="es-BO"/>
        </w:rPr>
        <w:t xml:space="preserve">2004 Bloqueo Chaco – </w:t>
      </w:r>
      <w:proofErr w:type="spellStart"/>
      <w:r w:rsidRPr="003B0004">
        <w:rPr>
          <w:rFonts w:ascii="Arial" w:eastAsia="Times New Roman" w:hAnsi="Arial" w:cs="Arial"/>
          <w:lang w:eastAsia="es-BO"/>
        </w:rPr>
        <w:t>Guarayos</w:t>
      </w:r>
      <w:proofErr w:type="spellEnd"/>
      <w:r w:rsidRPr="003B0004">
        <w:rPr>
          <w:rFonts w:ascii="Arial" w:eastAsia="Times New Roman" w:hAnsi="Arial" w:cs="Arial"/>
          <w:lang w:eastAsia="es-BO"/>
        </w:rPr>
        <w:t xml:space="preserve"> – Amazonía.</w:t>
      </w:r>
    </w:p>
    <w:p w14:paraId="7FC95E02" w14:textId="77777777" w:rsidR="00255E9C" w:rsidRPr="003B0004" w:rsidRDefault="00255E9C" w:rsidP="00084EC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es-BO"/>
        </w:rPr>
      </w:pPr>
      <w:r w:rsidRPr="003B0004">
        <w:rPr>
          <w:rFonts w:ascii="Arial" w:eastAsia="Times New Roman" w:hAnsi="Arial" w:cs="Arial"/>
          <w:lang w:eastAsia="es-BO"/>
        </w:rPr>
        <w:t>2005 Movilización Nación Guaraní – CIDOB por IDH, consiguiendo el 5%</w:t>
      </w:r>
    </w:p>
    <w:p w14:paraId="6B285CE6" w14:textId="77777777" w:rsidR="00255E9C" w:rsidRPr="003B0004" w:rsidRDefault="00255E9C" w:rsidP="00084EC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es-BO"/>
        </w:rPr>
      </w:pPr>
      <w:r w:rsidRPr="003B0004">
        <w:rPr>
          <w:rFonts w:ascii="Arial" w:eastAsia="Times New Roman" w:hAnsi="Arial" w:cs="Arial"/>
          <w:lang w:eastAsia="es-BO"/>
        </w:rPr>
        <w:t>2006 La Gran Marcha por la Defensa de Reconducción Comunitaria de la Reforma Agraria.</w:t>
      </w:r>
    </w:p>
    <w:p w14:paraId="0680CC3C" w14:textId="77777777" w:rsidR="00255E9C" w:rsidRPr="003B0004" w:rsidRDefault="00255E9C" w:rsidP="00084EC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es-BO"/>
        </w:rPr>
      </w:pPr>
      <w:r w:rsidRPr="003B0004">
        <w:rPr>
          <w:rFonts w:ascii="Arial" w:eastAsia="Times New Roman" w:hAnsi="Arial" w:cs="Arial"/>
          <w:lang w:eastAsia="es-BO"/>
        </w:rPr>
        <w:t>2007 por las Autonomías Indígenas.</w:t>
      </w:r>
    </w:p>
    <w:p w14:paraId="1627C3D6" w14:textId="080DBF02" w:rsidR="00255E9C" w:rsidRPr="003B0004" w:rsidRDefault="00255E9C" w:rsidP="00084EC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es-BO"/>
        </w:rPr>
      </w:pPr>
      <w:r w:rsidRPr="003B0004">
        <w:rPr>
          <w:rFonts w:ascii="Arial" w:eastAsia="Times New Roman" w:hAnsi="Arial" w:cs="Arial"/>
          <w:lang w:eastAsia="es-BO"/>
        </w:rPr>
        <w:t xml:space="preserve">2008 Por la Aprobación de la Ley de Convocatoria al </w:t>
      </w:r>
      <w:r w:rsidR="00931D29" w:rsidRPr="003B0004">
        <w:rPr>
          <w:rFonts w:ascii="Arial" w:eastAsia="Times New Roman" w:hAnsi="Arial" w:cs="Arial"/>
          <w:lang w:eastAsia="es-BO"/>
        </w:rPr>
        <w:t>Referéndum</w:t>
      </w:r>
      <w:r w:rsidRPr="003B0004">
        <w:rPr>
          <w:rFonts w:ascii="Arial" w:eastAsia="Times New Roman" w:hAnsi="Arial" w:cs="Arial"/>
          <w:lang w:eastAsia="es-BO"/>
        </w:rPr>
        <w:t xml:space="preserve"> para la Aprobación de la Nueva Constitución Política</w:t>
      </w:r>
    </w:p>
    <w:p w14:paraId="0E909866" w14:textId="77777777" w:rsidR="00255E9C" w:rsidRPr="003B0004" w:rsidRDefault="00255E9C" w:rsidP="00084EC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es-BO"/>
        </w:rPr>
      </w:pPr>
      <w:r w:rsidRPr="003B0004">
        <w:rPr>
          <w:rFonts w:ascii="Arial" w:eastAsia="Times New Roman" w:hAnsi="Arial" w:cs="Arial"/>
          <w:lang w:eastAsia="es-BO"/>
        </w:rPr>
        <w:t>2009 Elecciones en comunidades Indígenas de sus representantes para la Participación Política en el Estado Plurinacional y en Municipios. Logran 7 Escaños Especiales.</w:t>
      </w:r>
    </w:p>
    <w:p w14:paraId="5C33489C" w14:textId="77777777" w:rsidR="00255E9C" w:rsidRPr="003B0004" w:rsidRDefault="00255E9C" w:rsidP="00084EC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es-BO"/>
        </w:rPr>
      </w:pPr>
      <w:r w:rsidRPr="003B0004">
        <w:rPr>
          <w:rFonts w:ascii="Arial" w:eastAsia="Times New Roman" w:hAnsi="Arial" w:cs="Arial"/>
          <w:lang w:eastAsia="es-BO"/>
        </w:rPr>
        <w:t>2010 La VII (séptima) Marcha Indígena, para la Consolidación de las Autonomías Indígenas y la Propuesta para la Ley Marco.</w:t>
      </w:r>
    </w:p>
    <w:p w14:paraId="3675746B" w14:textId="77777777" w:rsidR="00255E9C" w:rsidRPr="003B0004" w:rsidRDefault="00255E9C" w:rsidP="00084EC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es-BO"/>
        </w:rPr>
      </w:pPr>
      <w:r w:rsidRPr="003B0004">
        <w:rPr>
          <w:rFonts w:ascii="Arial" w:eastAsia="Times New Roman" w:hAnsi="Arial" w:cs="Arial"/>
          <w:lang w:eastAsia="es-BO"/>
        </w:rPr>
        <w:t xml:space="preserve">2011 La VIII (octava) Marcha por la defensa del Territorio Parque Nacional </w:t>
      </w:r>
      <w:proofErr w:type="spellStart"/>
      <w:r w:rsidRPr="003B0004">
        <w:rPr>
          <w:rFonts w:ascii="Arial" w:eastAsia="Times New Roman" w:hAnsi="Arial" w:cs="Arial"/>
          <w:lang w:eastAsia="es-BO"/>
        </w:rPr>
        <w:t>Isiboro</w:t>
      </w:r>
      <w:proofErr w:type="spellEnd"/>
      <w:r w:rsidRPr="003B0004">
        <w:rPr>
          <w:rFonts w:ascii="Arial" w:eastAsia="Times New Roman" w:hAnsi="Arial" w:cs="Arial"/>
          <w:lang w:eastAsia="es-BO"/>
        </w:rPr>
        <w:t xml:space="preserve"> </w:t>
      </w:r>
      <w:proofErr w:type="spellStart"/>
      <w:r w:rsidRPr="003B0004">
        <w:rPr>
          <w:rFonts w:ascii="Arial" w:eastAsia="Times New Roman" w:hAnsi="Arial" w:cs="Arial"/>
          <w:lang w:eastAsia="es-BO"/>
        </w:rPr>
        <w:t>Sécure</w:t>
      </w:r>
      <w:proofErr w:type="spellEnd"/>
      <w:r w:rsidRPr="003B0004">
        <w:rPr>
          <w:rFonts w:ascii="Arial" w:eastAsia="Times New Roman" w:hAnsi="Arial" w:cs="Arial"/>
          <w:lang w:eastAsia="es-BO"/>
        </w:rPr>
        <w:t>, La Dignidad, la Vida y los Derechos de los Pueblos Indígenas. Logra la Ley 180 de protección al TIPNIS</w:t>
      </w:r>
    </w:p>
    <w:p w14:paraId="53000E5A" w14:textId="77777777" w:rsidR="00255E9C" w:rsidRPr="003B0004" w:rsidRDefault="00255E9C" w:rsidP="00084EC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es-BO"/>
        </w:rPr>
      </w:pPr>
      <w:r w:rsidRPr="003B0004">
        <w:rPr>
          <w:rFonts w:ascii="Arial" w:eastAsia="Times New Roman" w:hAnsi="Arial" w:cs="Arial"/>
          <w:lang w:eastAsia="es-BO"/>
        </w:rPr>
        <w:t>2012 IX (novena) Marcha por la Defensa de la Vida y Dignidad, los Territorios indígenas, biodiversidad, medio ambiente y áreas protegidas, Cumplimiento a la Constitución y respeto a la Democracia.</w:t>
      </w:r>
    </w:p>
    <w:p w14:paraId="44337899" w14:textId="02136537" w:rsidR="00255E9C" w:rsidRPr="003B0004" w:rsidRDefault="00255E9C" w:rsidP="00084EC1">
      <w:pPr>
        <w:spacing w:before="100" w:beforeAutospacing="1"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3B0004">
        <w:rPr>
          <w:rFonts w:ascii="Arial" w:eastAsia="Times New Roman" w:hAnsi="Arial" w:cs="Arial"/>
          <w:lang w:val="es-ES" w:eastAsia="es-ES"/>
        </w:rPr>
        <w:t>En la actualidad los Pueblos Indígenas de Tierras Bajas del Oriente, Chaco y Amazonia de Bolivia, aglutinados en la CIDOB tiene</w:t>
      </w:r>
      <w:r w:rsidR="00EA15CF" w:rsidRPr="003B0004">
        <w:rPr>
          <w:rFonts w:ascii="Arial" w:eastAsia="Times New Roman" w:hAnsi="Arial" w:cs="Arial"/>
          <w:lang w:val="es-ES" w:eastAsia="es-ES"/>
        </w:rPr>
        <w:t>n</w:t>
      </w:r>
      <w:r w:rsidRPr="003B0004">
        <w:rPr>
          <w:rFonts w:ascii="Arial" w:eastAsia="Times New Roman" w:hAnsi="Arial" w:cs="Arial"/>
          <w:lang w:val="es-ES" w:eastAsia="es-ES"/>
        </w:rPr>
        <w:t xml:space="preserve"> reconocimiento nacional e internacional como institución de representación del sector indígena de Bolivia, luego de haber luchado y logrado el reconocimiento de los derechos sociales, políticos y culturales; para ello se está trabajando por una gestión política administrativa de los territorios Indígenas como espacios de reproducción económica, política, social y cultural.</w:t>
      </w:r>
    </w:p>
    <w:p w14:paraId="05A660A0" w14:textId="6F50AC99" w:rsidR="00255E9C" w:rsidRPr="003B0004" w:rsidRDefault="00255E9C" w:rsidP="00084EC1">
      <w:pPr>
        <w:pStyle w:val="Prrafodelista"/>
        <w:keepNext/>
        <w:keepLines/>
        <w:numPr>
          <w:ilvl w:val="0"/>
          <w:numId w:val="5"/>
        </w:numPr>
        <w:spacing w:before="240" w:after="0" w:line="360" w:lineRule="auto"/>
        <w:jc w:val="both"/>
        <w:outlineLvl w:val="0"/>
        <w:rPr>
          <w:rFonts w:ascii="Arial" w:eastAsia="Times New Roman" w:hAnsi="Arial" w:cs="Arial"/>
          <w:b/>
        </w:rPr>
      </w:pPr>
      <w:bookmarkStart w:id="0" w:name="_Toc31764308"/>
      <w:r w:rsidRPr="003B0004">
        <w:rPr>
          <w:rFonts w:ascii="Arial" w:eastAsia="Times New Roman" w:hAnsi="Arial" w:cs="Arial"/>
          <w:b/>
        </w:rPr>
        <w:t>COMPOSICIÓN DE LA CIDOB</w:t>
      </w:r>
      <w:bookmarkEnd w:id="0"/>
    </w:p>
    <w:p w14:paraId="5AD581D6" w14:textId="77777777" w:rsidR="00255E9C" w:rsidRPr="003B0004" w:rsidRDefault="00255E9C" w:rsidP="00084EC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</w:p>
    <w:p w14:paraId="719B72B1" w14:textId="1B6C1FE6" w:rsidR="001A17A3" w:rsidRPr="003B0004" w:rsidRDefault="00255E9C" w:rsidP="00084EC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</w:rPr>
        <w:t>Las naciones y pueblos indígenas del Oriente, Chaco y la Amazonía boliviana miembros de la Confederación de Pueblos Indígenas de Bolivia (</w:t>
      </w:r>
      <w:r w:rsidRPr="003B0004">
        <w:rPr>
          <w:rFonts w:ascii="Arial" w:eastAsia="Calibri" w:hAnsi="Arial" w:cs="Arial"/>
          <w:b/>
        </w:rPr>
        <w:t>CIDOB</w:t>
      </w:r>
      <w:r w:rsidRPr="003B0004">
        <w:rPr>
          <w:rFonts w:ascii="Arial" w:eastAsia="Calibri" w:hAnsi="Arial" w:cs="Arial"/>
        </w:rPr>
        <w:t>), las cuales son: Central de Pueblos Indígenas del Beni (</w:t>
      </w:r>
      <w:r w:rsidRPr="003B0004">
        <w:rPr>
          <w:rFonts w:ascii="Arial" w:eastAsia="Calibri" w:hAnsi="Arial" w:cs="Arial"/>
          <w:b/>
        </w:rPr>
        <w:t>CPIB</w:t>
      </w:r>
      <w:r w:rsidRPr="003B0004">
        <w:rPr>
          <w:rFonts w:ascii="Arial" w:eastAsia="Calibri" w:hAnsi="Arial" w:cs="Arial"/>
        </w:rPr>
        <w:t>), Central Indígena de la Región Amazónica de Bolivia (</w:t>
      </w:r>
      <w:r w:rsidRPr="003B0004">
        <w:rPr>
          <w:rFonts w:ascii="Arial" w:eastAsia="Calibri" w:hAnsi="Arial" w:cs="Arial"/>
          <w:b/>
        </w:rPr>
        <w:t>CIRABO</w:t>
      </w:r>
      <w:r w:rsidRPr="003B0004">
        <w:rPr>
          <w:rFonts w:ascii="Arial" w:eastAsia="Calibri" w:hAnsi="Arial" w:cs="Arial"/>
        </w:rPr>
        <w:t>), Central de Pueblos Étnicos de Santa Cruz (</w:t>
      </w:r>
      <w:r w:rsidRPr="003B0004">
        <w:rPr>
          <w:rFonts w:ascii="Arial" w:eastAsia="Calibri" w:hAnsi="Arial" w:cs="Arial"/>
          <w:b/>
        </w:rPr>
        <w:t>CPESC</w:t>
      </w:r>
      <w:r w:rsidRPr="003B0004">
        <w:rPr>
          <w:rFonts w:ascii="Arial" w:eastAsia="Calibri" w:hAnsi="Arial" w:cs="Arial"/>
        </w:rPr>
        <w:t>), Asamblea del Pueblo Guaraní (</w:t>
      </w:r>
      <w:r w:rsidRPr="003B0004">
        <w:rPr>
          <w:rFonts w:ascii="Arial" w:eastAsia="Calibri" w:hAnsi="Arial" w:cs="Arial"/>
          <w:b/>
        </w:rPr>
        <w:t>APG</w:t>
      </w:r>
      <w:r w:rsidRPr="003B0004">
        <w:rPr>
          <w:rFonts w:ascii="Arial" w:eastAsia="Calibri" w:hAnsi="Arial" w:cs="Arial"/>
        </w:rPr>
        <w:t xml:space="preserve">), Organización de Capitanías </w:t>
      </w:r>
      <w:proofErr w:type="spellStart"/>
      <w:r w:rsidRPr="003B0004">
        <w:rPr>
          <w:rFonts w:ascii="Arial" w:eastAsia="Calibri" w:hAnsi="Arial" w:cs="Arial"/>
        </w:rPr>
        <w:t>Weehnayek</w:t>
      </w:r>
      <w:proofErr w:type="spellEnd"/>
      <w:r w:rsidRPr="003B0004">
        <w:rPr>
          <w:rFonts w:ascii="Arial" w:eastAsia="Calibri" w:hAnsi="Arial" w:cs="Arial"/>
        </w:rPr>
        <w:t xml:space="preserve"> y </w:t>
      </w:r>
      <w:proofErr w:type="spellStart"/>
      <w:r w:rsidRPr="003B0004">
        <w:rPr>
          <w:rFonts w:ascii="Arial" w:eastAsia="Calibri" w:hAnsi="Arial" w:cs="Arial"/>
        </w:rPr>
        <w:t>Tapiet</w:t>
      </w:r>
      <w:r w:rsidR="007173FF" w:rsidRPr="003B0004">
        <w:rPr>
          <w:rFonts w:ascii="Arial" w:eastAsia="Calibri" w:hAnsi="Arial" w:cs="Arial"/>
        </w:rPr>
        <w:t>é</w:t>
      </w:r>
      <w:proofErr w:type="spellEnd"/>
      <w:r w:rsidRPr="003B0004">
        <w:rPr>
          <w:rFonts w:ascii="Arial" w:eastAsia="Calibri" w:hAnsi="Arial" w:cs="Arial"/>
        </w:rPr>
        <w:t xml:space="preserve"> (</w:t>
      </w:r>
      <w:r w:rsidRPr="003B0004">
        <w:rPr>
          <w:rFonts w:ascii="Arial" w:eastAsia="Calibri" w:hAnsi="Arial" w:cs="Arial"/>
          <w:b/>
        </w:rPr>
        <w:t>ORCAWETA</w:t>
      </w:r>
      <w:r w:rsidRPr="003B0004">
        <w:rPr>
          <w:rFonts w:ascii="Arial" w:eastAsia="Calibri" w:hAnsi="Arial" w:cs="Arial"/>
        </w:rPr>
        <w:t>), Central de Pueblos Indígenas de La Paz (</w:t>
      </w:r>
      <w:r w:rsidRPr="003B0004">
        <w:rPr>
          <w:rFonts w:ascii="Arial" w:eastAsia="Calibri" w:hAnsi="Arial" w:cs="Arial"/>
          <w:b/>
        </w:rPr>
        <w:t>CPILAP</w:t>
      </w:r>
      <w:r w:rsidRPr="003B0004">
        <w:rPr>
          <w:rFonts w:ascii="Arial" w:eastAsia="Calibri" w:hAnsi="Arial" w:cs="Arial"/>
        </w:rPr>
        <w:t xml:space="preserve">), Central de Pueblos </w:t>
      </w:r>
      <w:r w:rsidRPr="003B0004">
        <w:rPr>
          <w:rFonts w:ascii="Arial" w:eastAsia="Calibri" w:hAnsi="Arial" w:cs="Arial"/>
        </w:rPr>
        <w:lastRenderedPageBreak/>
        <w:t>Indígenas del Trópico de Cochabamba (</w:t>
      </w:r>
      <w:r w:rsidRPr="003B0004">
        <w:rPr>
          <w:rFonts w:ascii="Arial" w:eastAsia="Calibri" w:hAnsi="Arial" w:cs="Arial"/>
          <w:b/>
        </w:rPr>
        <w:t>CPITCO</w:t>
      </w:r>
      <w:r w:rsidRPr="003B0004">
        <w:rPr>
          <w:rFonts w:ascii="Arial" w:eastAsia="Calibri" w:hAnsi="Arial" w:cs="Arial"/>
        </w:rPr>
        <w:t>), Central Indígena de Pueblos Originarios de la Amazonía de Pando (</w:t>
      </w:r>
      <w:r w:rsidRPr="003B0004">
        <w:rPr>
          <w:rFonts w:ascii="Arial" w:eastAsia="Calibri" w:hAnsi="Arial" w:cs="Arial"/>
          <w:b/>
        </w:rPr>
        <w:t>CIPOAP</w:t>
      </w:r>
      <w:r w:rsidRPr="003B0004">
        <w:rPr>
          <w:rFonts w:ascii="Arial" w:eastAsia="Calibri" w:hAnsi="Arial" w:cs="Arial"/>
        </w:rPr>
        <w:t>), Central de Mujeres Indígenas del Beni (</w:t>
      </w:r>
      <w:r w:rsidRPr="003B0004">
        <w:rPr>
          <w:rFonts w:ascii="Arial" w:eastAsia="Calibri" w:hAnsi="Arial" w:cs="Arial"/>
          <w:b/>
        </w:rPr>
        <w:t>CMIB</w:t>
      </w:r>
      <w:r w:rsidRPr="003B0004">
        <w:rPr>
          <w:rFonts w:ascii="Arial" w:eastAsia="Calibri" w:hAnsi="Arial" w:cs="Arial"/>
        </w:rPr>
        <w:t xml:space="preserve">), Central de Pueblos Étnicos </w:t>
      </w:r>
      <w:proofErr w:type="spellStart"/>
      <w:r w:rsidRPr="003B0004">
        <w:rPr>
          <w:rFonts w:ascii="Arial" w:eastAsia="Calibri" w:hAnsi="Arial" w:cs="Arial"/>
        </w:rPr>
        <w:t>Mojeños</w:t>
      </w:r>
      <w:proofErr w:type="spellEnd"/>
      <w:r w:rsidRPr="003B0004">
        <w:rPr>
          <w:rFonts w:ascii="Arial" w:eastAsia="Calibri" w:hAnsi="Arial" w:cs="Arial"/>
        </w:rPr>
        <w:t xml:space="preserve"> del Beni (CPEMB), la Central de Organizaciones de Pueblos Nativos </w:t>
      </w:r>
      <w:proofErr w:type="spellStart"/>
      <w:r w:rsidRPr="003B0004">
        <w:rPr>
          <w:rFonts w:ascii="Arial" w:eastAsia="Calibri" w:hAnsi="Arial" w:cs="Arial"/>
        </w:rPr>
        <w:t>Guarayos</w:t>
      </w:r>
      <w:proofErr w:type="spellEnd"/>
      <w:r w:rsidRPr="003B0004">
        <w:rPr>
          <w:rFonts w:ascii="Arial" w:eastAsia="Calibri" w:hAnsi="Arial" w:cs="Arial"/>
        </w:rPr>
        <w:t xml:space="preserve"> </w:t>
      </w:r>
      <w:r w:rsidRPr="003B0004">
        <w:rPr>
          <w:rFonts w:ascii="Arial" w:eastAsia="Calibri" w:hAnsi="Arial" w:cs="Arial"/>
          <w:b/>
        </w:rPr>
        <w:t>COPNAG</w:t>
      </w:r>
      <w:r w:rsidRPr="003B0004">
        <w:rPr>
          <w:rFonts w:ascii="Arial" w:eastAsia="Calibri" w:hAnsi="Arial" w:cs="Arial"/>
        </w:rPr>
        <w:t>, el Gran Consejo Tsimane (</w:t>
      </w:r>
      <w:r w:rsidRPr="003B0004">
        <w:rPr>
          <w:rFonts w:ascii="Arial" w:eastAsia="Calibri" w:hAnsi="Arial" w:cs="Arial"/>
          <w:b/>
        </w:rPr>
        <w:t>GCT</w:t>
      </w:r>
      <w:r w:rsidR="002F77BA">
        <w:rPr>
          <w:rFonts w:ascii="Arial" w:eastAsia="Calibri" w:hAnsi="Arial" w:cs="Arial"/>
        </w:rPr>
        <w:t xml:space="preserve">), </w:t>
      </w:r>
      <w:r w:rsidRPr="003B0004">
        <w:rPr>
          <w:rFonts w:ascii="Arial" w:eastAsia="Calibri" w:hAnsi="Arial" w:cs="Arial"/>
        </w:rPr>
        <w:t xml:space="preserve">la Organización Indígena </w:t>
      </w:r>
      <w:proofErr w:type="spellStart"/>
      <w:r w:rsidRPr="003B0004">
        <w:rPr>
          <w:rFonts w:ascii="Arial" w:eastAsia="Calibri" w:hAnsi="Arial" w:cs="Arial"/>
        </w:rPr>
        <w:t>Chiquitana</w:t>
      </w:r>
      <w:proofErr w:type="spellEnd"/>
      <w:r w:rsidRPr="003B0004">
        <w:rPr>
          <w:rFonts w:ascii="Arial" w:eastAsia="Calibri" w:hAnsi="Arial" w:cs="Arial"/>
        </w:rPr>
        <w:t xml:space="preserve"> (</w:t>
      </w:r>
      <w:r w:rsidRPr="003B0004">
        <w:rPr>
          <w:rFonts w:ascii="Arial" w:eastAsia="Calibri" w:hAnsi="Arial" w:cs="Arial"/>
          <w:b/>
        </w:rPr>
        <w:t>OICH</w:t>
      </w:r>
      <w:r w:rsidRPr="003B0004">
        <w:rPr>
          <w:rFonts w:ascii="Arial" w:eastAsia="Calibri" w:hAnsi="Arial" w:cs="Arial"/>
        </w:rPr>
        <w:t>)</w:t>
      </w:r>
      <w:r w:rsidR="002F77BA">
        <w:rPr>
          <w:rFonts w:ascii="Arial" w:eastAsia="Calibri" w:hAnsi="Arial" w:cs="Arial"/>
        </w:rPr>
        <w:t xml:space="preserve"> y </w:t>
      </w:r>
      <w:r w:rsidR="00790B94">
        <w:rPr>
          <w:rFonts w:ascii="Arial" w:eastAsia="Calibri" w:hAnsi="Arial" w:cs="Arial"/>
        </w:rPr>
        <w:t xml:space="preserve">la Capitanía del Alto y Bajo </w:t>
      </w:r>
      <w:proofErr w:type="spellStart"/>
      <w:r w:rsidR="00790B94">
        <w:rPr>
          <w:rFonts w:ascii="Arial" w:eastAsia="Calibri" w:hAnsi="Arial" w:cs="Arial"/>
        </w:rPr>
        <w:t>Izozog</w:t>
      </w:r>
      <w:proofErr w:type="spellEnd"/>
      <w:r w:rsidR="00790B94">
        <w:rPr>
          <w:rFonts w:ascii="Arial" w:eastAsia="Calibri" w:hAnsi="Arial" w:cs="Arial"/>
        </w:rPr>
        <w:t xml:space="preserve"> (</w:t>
      </w:r>
      <w:r w:rsidR="00790B94">
        <w:rPr>
          <w:rFonts w:ascii="Arial" w:eastAsia="Calibri" w:hAnsi="Arial" w:cs="Arial"/>
          <w:b/>
        </w:rPr>
        <w:t>CABI</w:t>
      </w:r>
      <w:r w:rsidR="00790B94">
        <w:rPr>
          <w:rFonts w:ascii="Arial" w:eastAsia="Calibri" w:hAnsi="Arial" w:cs="Arial"/>
        </w:rPr>
        <w:t>),</w:t>
      </w:r>
      <w:r w:rsidRPr="003B0004">
        <w:rPr>
          <w:rFonts w:ascii="Arial" w:eastAsia="Calibri" w:hAnsi="Arial" w:cs="Arial"/>
        </w:rPr>
        <w:t xml:space="preserve"> y se relacionan con la </w:t>
      </w:r>
      <w:r w:rsidRPr="003B0004">
        <w:rPr>
          <w:rFonts w:ascii="Arial" w:eastAsia="Calibri" w:hAnsi="Arial" w:cs="Arial"/>
          <w:b/>
        </w:rPr>
        <w:t>CIDOB</w:t>
      </w:r>
      <w:r w:rsidRPr="003B0004">
        <w:rPr>
          <w:rFonts w:ascii="Arial" w:eastAsia="Calibri" w:hAnsi="Arial" w:cs="Arial"/>
        </w:rPr>
        <w:t xml:space="preserve"> a través de sus organizaciones regionales y de su participación en las instancias orgánicas. Las naciones y pueblos indígenas y las organizaciones regionales afiliadas a la </w:t>
      </w:r>
      <w:r w:rsidRPr="003B0004">
        <w:rPr>
          <w:rFonts w:ascii="Arial" w:eastAsia="Calibri" w:hAnsi="Arial" w:cs="Arial"/>
          <w:b/>
        </w:rPr>
        <w:t>CIDOB</w:t>
      </w:r>
      <w:r w:rsidRPr="003B0004">
        <w:rPr>
          <w:rFonts w:ascii="Arial" w:eastAsia="Calibri" w:hAnsi="Arial" w:cs="Arial"/>
        </w:rPr>
        <w:t xml:space="preserve"> están conformados por hombres y mujeres, los y las que gozan de iguales oportunidades, derechos y obligaciones según lo establecido en su Estatuto y la legislación vigente del Estado plurinacional de Bolivia.</w:t>
      </w:r>
      <w:bookmarkStart w:id="1" w:name="_Toc31764309"/>
    </w:p>
    <w:p w14:paraId="758C1F67" w14:textId="308D0314" w:rsidR="004C2330" w:rsidRPr="003B0004" w:rsidRDefault="004C2330" w:rsidP="00084EC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</w:p>
    <w:p w14:paraId="57C27BF4" w14:textId="1C1C4A25" w:rsidR="00255E9C" w:rsidRPr="003B0004" w:rsidRDefault="00255E9C" w:rsidP="00084EC1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Times New Roman" w:hAnsi="Arial" w:cs="Arial"/>
          <w:b/>
        </w:rPr>
        <w:t>OBJET</w:t>
      </w:r>
      <w:r w:rsidR="00084EC1">
        <w:rPr>
          <w:rFonts w:ascii="Arial" w:eastAsia="Times New Roman" w:hAnsi="Arial" w:cs="Arial"/>
          <w:b/>
        </w:rPr>
        <w:t>IV</w:t>
      </w:r>
      <w:r w:rsidRPr="003B0004">
        <w:rPr>
          <w:rFonts w:ascii="Arial" w:eastAsia="Times New Roman" w:hAnsi="Arial" w:cs="Arial"/>
          <w:b/>
        </w:rPr>
        <w:t>O PRINCIPAL</w:t>
      </w:r>
      <w:r w:rsidR="00DE6DC3" w:rsidRPr="003B0004">
        <w:rPr>
          <w:rFonts w:ascii="Arial" w:eastAsia="Times New Roman" w:hAnsi="Arial" w:cs="Arial"/>
          <w:b/>
        </w:rPr>
        <w:t xml:space="preserve">, </w:t>
      </w:r>
      <w:r w:rsidRPr="003B0004">
        <w:rPr>
          <w:rFonts w:ascii="Arial" w:eastAsia="Times New Roman" w:hAnsi="Arial" w:cs="Arial"/>
          <w:b/>
        </w:rPr>
        <w:t>MISION</w:t>
      </w:r>
      <w:bookmarkEnd w:id="1"/>
      <w:r w:rsidR="00DE6DC3" w:rsidRPr="003B0004">
        <w:rPr>
          <w:rFonts w:ascii="Arial" w:eastAsia="Times New Roman" w:hAnsi="Arial" w:cs="Arial"/>
          <w:b/>
        </w:rPr>
        <w:t xml:space="preserve"> Y COBERTURA</w:t>
      </w:r>
    </w:p>
    <w:p w14:paraId="5B1A1FC6" w14:textId="725EDC7C" w:rsidR="00255E9C" w:rsidRPr="003B0004" w:rsidRDefault="00255E9C" w:rsidP="00084EC1">
      <w:pPr>
        <w:spacing w:before="240" w:after="0" w:line="36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</w:rPr>
        <w:t>La Confederación de Pueblos Indígenas de Bolivia CIDOB tiene como objeto y misión principal, representar, defender, promover y consolidar los derechos de los pueblos indígenas y fortalecer a los pueblos indígenas, a través de sus organizaciones a las cuales representa, para su efectiva incorporación y participación en decisiones políticas, sociales, económicas y culturales, así como en los procesos de desarrollo local, municipal, regional, departamental y nacional.</w:t>
      </w:r>
    </w:p>
    <w:p w14:paraId="1441CA7F" w14:textId="77777777" w:rsidR="00255E9C" w:rsidRPr="003B0004" w:rsidRDefault="00255E9C" w:rsidP="00084EC1">
      <w:pPr>
        <w:spacing w:after="0" w:line="360" w:lineRule="auto"/>
        <w:ind w:firstLine="708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</w:rPr>
        <w:t xml:space="preserve">La Cobertura de intervención de la </w:t>
      </w:r>
      <w:r w:rsidRPr="003B0004">
        <w:rPr>
          <w:rFonts w:ascii="Arial" w:eastAsia="Calibri" w:hAnsi="Arial" w:cs="Arial"/>
          <w:b/>
        </w:rPr>
        <w:t>CIDOB</w:t>
      </w:r>
      <w:r w:rsidRPr="003B0004">
        <w:rPr>
          <w:rFonts w:ascii="Arial" w:eastAsia="Calibri" w:hAnsi="Arial" w:cs="Arial"/>
        </w:rPr>
        <w:t xml:space="preserve"> comprende los niveles:</w:t>
      </w:r>
    </w:p>
    <w:p w14:paraId="5B032409" w14:textId="77777777" w:rsidR="00255E9C" w:rsidRPr="003B0004" w:rsidRDefault="00255E9C" w:rsidP="00084EC1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es-BO"/>
        </w:rPr>
      </w:pPr>
      <w:r w:rsidRPr="003B0004">
        <w:rPr>
          <w:rFonts w:ascii="Arial" w:eastAsia="Times New Roman" w:hAnsi="Arial" w:cs="Arial"/>
          <w:lang w:eastAsia="es-BO"/>
        </w:rPr>
        <w:t>Local (Comunidades, Territorios, naciones y autonomías Indígenas).</w:t>
      </w:r>
    </w:p>
    <w:p w14:paraId="228A441D" w14:textId="77777777" w:rsidR="00255E9C" w:rsidRPr="003B0004" w:rsidRDefault="00255E9C" w:rsidP="00084EC1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es-BO"/>
        </w:rPr>
      </w:pPr>
      <w:r w:rsidRPr="003B0004">
        <w:rPr>
          <w:rFonts w:ascii="Arial" w:eastAsia="Times New Roman" w:hAnsi="Arial" w:cs="Arial"/>
          <w:lang w:eastAsia="es-BO"/>
        </w:rPr>
        <w:t>Municipal.</w:t>
      </w:r>
    </w:p>
    <w:p w14:paraId="2D63D405" w14:textId="77777777" w:rsidR="00255E9C" w:rsidRPr="003B0004" w:rsidRDefault="00255E9C" w:rsidP="00084EC1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es-BO"/>
        </w:rPr>
      </w:pPr>
      <w:r w:rsidRPr="003B0004">
        <w:rPr>
          <w:rFonts w:ascii="Arial" w:eastAsia="Times New Roman" w:hAnsi="Arial" w:cs="Arial"/>
          <w:lang w:eastAsia="es-BO"/>
        </w:rPr>
        <w:t>Provincial.</w:t>
      </w:r>
    </w:p>
    <w:p w14:paraId="69C9823B" w14:textId="77777777" w:rsidR="00255E9C" w:rsidRPr="003B0004" w:rsidRDefault="00255E9C" w:rsidP="00084EC1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es-BO"/>
        </w:rPr>
      </w:pPr>
      <w:r w:rsidRPr="003B0004">
        <w:rPr>
          <w:rFonts w:ascii="Arial" w:eastAsia="Times New Roman" w:hAnsi="Arial" w:cs="Arial"/>
          <w:lang w:eastAsia="es-BO"/>
        </w:rPr>
        <w:t>Regional.</w:t>
      </w:r>
    </w:p>
    <w:p w14:paraId="7295F709" w14:textId="77777777" w:rsidR="00255E9C" w:rsidRPr="003B0004" w:rsidRDefault="00255E9C" w:rsidP="00084EC1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es-BO"/>
        </w:rPr>
      </w:pPr>
      <w:r w:rsidRPr="003B0004">
        <w:rPr>
          <w:rFonts w:ascii="Arial" w:eastAsia="Times New Roman" w:hAnsi="Arial" w:cs="Arial"/>
          <w:lang w:eastAsia="es-BO"/>
        </w:rPr>
        <w:t>Departamental.</w:t>
      </w:r>
    </w:p>
    <w:p w14:paraId="7E32F9CB" w14:textId="77777777" w:rsidR="00255E9C" w:rsidRPr="003B0004" w:rsidRDefault="00255E9C" w:rsidP="00084EC1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es-BO"/>
        </w:rPr>
      </w:pPr>
      <w:r w:rsidRPr="003B0004">
        <w:rPr>
          <w:rFonts w:ascii="Arial" w:eastAsia="Times New Roman" w:hAnsi="Arial" w:cs="Arial"/>
          <w:lang w:eastAsia="es-BO"/>
        </w:rPr>
        <w:t>Nacional.</w:t>
      </w:r>
    </w:p>
    <w:p w14:paraId="04A5E5BF" w14:textId="77777777" w:rsidR="00255E9C" w:rsidRPr="003B0004" w:rsidRDefault="00255E9C" w:rsidP="00084EC1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es-BO"/>
        </w:rPr>
      </w:pPr>
      <w:r w:rsidRPr="003B0004">
        <w:rPr>
          <w:rFonts w:ascii="Arial" w:eastAsia="Times New Roman" w:hAnsi="Arial" w:cs="Arial"/>
          <w:lang w:eastAsia="es-BO"/>
        </w:rPr>
        <w:t>Internacional.</w:t>
      </w:r>
    </w:p>
    <w:p w14:paraId="190FEB8B" w14:textId="733BB526" w:rsidR="00255E9C" w:rsidRPr="003B0004" w:rsidRDefault="00255E9C" w:rsidP="00084EC1">
      <w:pPr>
        <w:pStyle w:val="Prrafodelista"/>
        <w:keepNext/>
        <w:keepLines/>
        <w:numPr>
          <w:ilvl w:val="0"/>
          <w:numId w:val="5"/>
        </w:numPr>
        <w:spacing w:before="240" w:after="0" w:line="360" w:lineRule="auto"/>
        <w:jc w:val="both"/>
        <w:outlineLvl w:val="0"/>
        <w:rPr>
          <w:rFonts w:ascii="Arial" w:eastAsia="Times New Roman" w:hAnsi="Arial" w:cs="Arial"/>
          <w:b/>
        </w:rPr>
      </w:pPr>
      <w:bookmarkStart w:id="2" w:name="_Toc31764310"/>
      <w:r w:rsidRPr="003B0004">
        <w:rPr>
          <w:rFonts w:ascii="Arial" w:eastAsia="Times New Roman" w:hAnsi="Arial" w:cs="Arial"/>
          <w:b/>
        </w:rPr>
        <w:t>PRINCIPIOS</w:t>
      </w:r>
      <w:bookmarkEnd w:id="2"/>
      <w:r w:rsidRPr="003B0004">
        <w:rPr>
          <w:rFonts w:ascii="Arial" w:eastAsia="Times New Roman" w:hAnsi="Arial" w:cs="Arial"/>
          <w:b/>
        </w:rPr>
        <w:t xml:space="preserve"> </w:t>
      </w:r>
    </w:p>
    <w:p w14:paraId="12CBEF5E" w14:textId="77777777" w:rsidR="00255E9C" w:rsidRPr="003B0004" w:rsidRDefault="00255E9C" w:rsidP="00084EC1">
      <w:pPr>
        <w:spacing w:before="240" w:after="0" w:line="36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</w:rPr>
        <w:t>Constituyen principios básicos que orientan el accionar de la organización y de sus dirigentes:</w:t>
      </w:r>
    </w:p>
    <w:p w14:paraId="11080F23" w14:textId="53055A81" w:rsidR="00255E9C" w:rsidRPr="003B0004" w:rsidRDefault="00255E9C" w:rsidP="00084EC1">
      <w:pPr>
        <w:pStyle w:val="Prrafodelista"/>
        <w:numPr>
          <w:ilvl w:val="0"/>
          <w:numId w:val="11"/>
        </w:numPr>
        <w:tabs>
          <w:tab w:val="num" w:pos="1140"/>
        </w:tabs>
        <w:spacing w:after="0" w:line="36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  <w:b/>
        </w:rPr>
        <w:t>Unidad. -</w:t>
      </w:r>
      <w:r w:rsidRPr="003B0004">
        <w:rPr>
          <w:rFonts w:ascii="Arial" w:eastAsia="Calibri" w:hAnsi="Arial" w:cs="Arial"/>
        </w:rPr>
        <w:t xml:space="preserve"> Preservar la unidad y la solidaridad entre todos los pueblos indígenas hermanos y otros sectores</w:t>
      </w:r>
      <w:r w:rsidR="00974F8E" w:rsidRPr="003B0004">
        <w:rPr>
          <w:rFonts w:ascii="Arial" w:eastAsia="Calibri" w:hAnsi="Arial" w:cs="Arial"/>
        </w:rPr>
        <w:t>.</w:t>
      </w:r>
    </w:p>
    <w:p w14:paraId="7D395D2B" w14:textId="0F6DD65E" w:rsidR="00255E9C" w:rsidRPr="003B0004" w:rsidRDefault="00255E9C" w:rsidP="00084EC1">
      <w:pPr>
        <w:pStyle w:val="Prrafodelista"/>
        <w:numPr>
          <w:ilvl w:val="0"/>
          <w:numId w:val="11"/>
        </w:numPr>
        <w:tabs>
          <w:tab w:val="num" w:pos="1140"/>
        </w:tabs>
        <w:spacing w:after="0" w:line="360" w:lineRule="auto"/>
        <w:jc w:val="both"/>
        <w:rPr>
          <w:rFonts w:ascii="Arial" w:eastAsia="Calibri" w:hAnsi="Arial" w:cs="Arial"/>
          <w:b/>
        </w:rPr>
      </w:pPr>
      <w:r w:rsidRPr="003B0004">
        <w:rPr>
          <w:rFonts w:ascii="Arial" w:eastAsia="Calibri" w:hAnsi="Arial" w:cs="Arial"/>
          <w:b/>
        </w:rPr>
        <w:t>Independencia. -</w:t>
      </w:r>
      <w:r w:rsidRPr="003B0004">
        <w:rPr>
          <w:rFonts w:ascii="Arial" w:eastAsia="Calibri" w:hAnsi="Arial" w:cs="Arial"/>
        </w:rPr>
        <w:t xml:space="preserve"> Mantener la independencia política-partidista y religiosa de injerencias externas en las decisiones de las organizaciones indígenas en todos sus niveles</w:t>
      </w:r>
      <w:r w:rsidR="00974F8E" w:rsidRPr="003B0004">
        <w:rPr>
          <w:rFonts w:ascii="Arial" w:eastAsia="Calibri" w:hAnsi="Arial" w:cs="Arial"/>
        </w:rPr>
        <w:t>.</w:t>
      </w:r>
    </w:p>
    <w:p w14:paraId="1CB84850" w14:textId="6BDE7B61" w:rsidR="00255E9C" w:rsidRPr="003B0004" w:rsidRDefault="00255E9C" w:rsidP="00084EC1">
      <w:pPr>
        <w:pStyle w:val="Prrafodelista"/>
        <w:numPr>
          <w:ilvl w:val="0"/>
          <w:numId w:val="11"/>
        </w:numPr>
        <w:tabs>
          <w:tab w:val="num" w:pos="1140"/>
        </w:tabs>
        <w:spacing w:after="0" w:line="360" w:lineRule="auto"/>
        <w:jc w:val="both"/>
        <w:rPr>
          <w:rFonts w:ascii="Arial" w:eastAsia="Calibri" w:hAnsi="Arial" w:cs="Arial"/>
          <w:b/>
        </w:rPr>
      </w:pPr>
      <w:r w:rsidRPr="003B0004">
        <w:rPr>
          <w:rFonts w:ascii="Arial" w:eastAsia="Calibri" w:hAnsi="Arial" w:cs="Arial"/>
          <w:b/>
        </w:rPr>
        <w:lastRenderedPageBreak/>
        <w:t>Democracia. -</w:t>
      </w:r>
      <w:r w:rsidRPr="003B0004">
        <w:rPr>
          <w:rFonts w:ascii="Arial" w:eastAsia="Calibri" w:hAnsi="Arial" w:cs="Arial"/>
        </w:rPr>
        <w:t xml:space="preserve"> Aplicar y respetar los mecanismos de la democracia comunitaria establecida por normas y procedimientos propios y por el presente estatuto, así como de la democracia participativa, representativa y directa establecida por la CPE.</w:t>
      </w:r>
    </w:p>
    <w:p w14:paraId="64BAEB1E" w14:textId="4A55C94A" w:rsidR="00255E9C" w:rsidRPr="003B0004" w:rsidRDefault="00255E9C" w:rsidP="00084EC1">
      <w:pPr>
        <w:pStyle w:val="Prrafodelista"/>
        <w:numPr>
          <w:ilvl w:val="0"/>
          <w:numId w:val="11"/>
        </w:numPr>
        <w:tabs>
          <w:tab w:val="num" w:pos="1140"/>
        </w:tabs>
        <w:spacing w:after="0" w:line="36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  <w:b/>
        </w:rPr>
        <w:t>Horizontalidad. -</w:t>
      </w:r>
      <w:r w:rsidRPr="003B0004">
        <w:rPr>
          <w:rFonts w:ascii="Arial" w:eastAsia="Calibri" w:hAnsi="Arial" w:cs="Arial"/>
        </w:rPr>
        <w:t xml:space="preserve"> Establecer horizontalidad en el relacionamiento con niveles de gobierno local, municipal, regional, departamental y nacional</w:t>
      </w:r>
      <w:r w:rsidR="00974F8E" w:rsidRPr="003B0004">
        <w:rPr>
          <w:rFonts w:ascii="Arial" w:eastAsia="Calibri" w:hAnsi="Arial" w:cs="Arial"/>
        </w:rPr>
        <w:t>.</w:t>
      </w:r>
    </w:p>
    <w:p w14:paraId="71DAD7BB" w14:textId="2C3D14BB" w:rsidR="00255E9C" w:rsidRPr="003B0004" w:rsidRDefault="00255E9C" w:rsidP="00084EC1">
      <w:pPr>
        <w:pStyle w:val="Prrafodelista"/>
        <w:numPr>
          <w:ilvl w:val="0"/>
          <w:numId w:val="11"/>
        </w:numPr>
        <w:tabs>
          <w:tab w:val="num" w:pos="1140"/>
        </w:tabs>
        <w:spacing w:after="0" w:line="36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  <w:b/>
        </w:rPr>
        <w:t>Equidad. -</w:t>
      </w:r>
      <w:r w:rsidRPr="003B0004">
        <w:rPr>
          <w:rFonts w:ascii="Arial" w:eastAsia="Calibri" w:hAnsi="Arial" w:cs="Arial"/>
        </w:rPr>
        <w:t xml:space="preserve"> Respetar y garantizar la igualdad de oportunidades y la participación equitativa de mujeres y hombres en todos los niveles de decisión de la CIDOB, así como en niveles de gobierno, local, municipal, regional, departamental y estatal</w:t>
      </w:r>
      <w:r w:rsidR="00974F8E" w:rsidRPr="003B0004">
        <w:rPr>
          <w:rFonts w:ascii="Arial" w:eastAsia="Calibri" w:hAnsi="Arial" w:cs="Arial"/>
        </w:rPr>
        <w:t>.</w:t>
      </w:r>
    </w:p>
    <w:p w14:paraId="7393081B" w14:textId="01FBC534" w:rsidR="00255E9C" w:rsidRPr="003B0004" w:rsidRDefault="00255E9C" w:rsidP="00084EC1">
      <w:pPr>
        <w:pStyle w:val="Prrafodelista"/>
        <w:numPr>
          <w:ilvl w:val="0"/>
          <w:numId w:val="11"/>
        </w:numPr>
        <w:tabs>
          <w:tab w:val="num" w:pos="1140"/>
        </w:tabs>
        <w:spacing w:after="0" w:line="36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  <w:b/>
        </w:rPr>
        <w:t>Solidaridad. -</w:t>
      </w:r>
      <w:r w:rsidRPr="003B0004">
        <w:rPr>
          <w:rFonts w:ascii="Arial" w:eastAsia="Calibri" w:hAnsi="Arial" w:cs="Arial"/>
        </w:rPr>
        <w:t xml:space="preserve"> Fomentar y promover la solidaridad entre los Pueblos Indígenas miembros de la CIDOB, así como con otros pueblos y sectores</w:t>
      </w:r>
    </w:p>
    <w:p w14:paraId="666D19DE" w14:textId="3E511A8F" w:rsidR="001A17A3" w:rsidRPr="003B0004" w:rsidRDefault="00255E9C" w:rsidP="00084EC1">
      <w:pPr>
        <w:pStyle w:val="Prrafodelista"/>
        <w:numPr>
          <w:ilvl w:val="0"/>
          <w:numId w:val="11"/>
        </w:numPr>
        <w:tabs>
          <w:tab w:val="num" w:pos="1140"/>
        </w:tabs>
        <w:spacing w:after="0" w:line="36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  <w:b/>
        </w:rPr>
        <w:t>Autonomía. -</w:t>
      </w:r>
      <w:r w:rsidRPr="003B0004">
        <w:rPr>
          <w:rFonts w:ascii="Arial" w:eastAsia="Calibri" w:hAnsi="Arial" w:cs="Arial"/>
        </w:rPr>
        <w:t xml:space="preserve"> Respetar y mantener la autonomía de las organizaciones y pueblos que conforman la (CIDOB)</w:t>
      </w:r>
      <w:bookmarkStart w:id="3" w:name="_Toc31764311"/>
      <w:r w:rsidR="00974F8E" w:rsidRPr="003B0004">
        <w:rPr>
          <w:rFonts w:ascii="Arial" w:eastAsia="Calibri" w:hAnsi="Arial" w:cs="Arial"/>
        </w:rPr>
        <w:t>.</w:t>
      </w:r>
    </w:p>
    <w:p w14:paraId="768B195D" w14:textId="77777777" w:rsidR="001A17A3" w:rsidRPr="003B0004" w:rsidRDefault="001A17A3" w:rsidP="00084EC1">
      <w:pPr>
        <w:tabs>
          <w:tab w:val="num" w:pos="1140"/>
        </w:tabs>
        <w:spacing w:after="0" w:line="360" w:lineRule="auto"/>
        <w:jc w:val="both"/>
        <w:rPr>
          <w:rFonts w:ascii="Arial" w:eastAsia="Calibri" w:hAnsi="Arial" w:cs="Arial"/>
        </w:rPr>
      </w:pPr>
    </w:p>
    <w:p w14:paraId="3C1220D2" w14:textId="212B0FB0" w:rsidR="00255E9C" w:rsidRPr="003B0004" w:rsidRDefault="00255E9C" w:rsidP="00084EC1">
      <w:pPr>
        <w:pStyle w:val="Prrafodelista"/>
        <w:numPr>
          <w:ilvl w:val="0"/>
          <w:numId w:val="5"/>
        </w:numPr>
        <w:tabs>
          <w:tab w:val="num" w:pos="1140"/>
        </w:tabs>
        <w:spacing w:after="0" w:line="36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Times New Roman" w:hAnsi="Arial" w:cs="Arial"/>
          <w:b/>
        </w:rPr>
        <w:t>INSTANCIAS ORGANICAS</w:t>
      </w:r>
      <w:bookmarkEnd w:id="3"/>
    </w:p>
    <w:p w14:paraId="1E81DF53" w14:textId="77777777" w:rsidR="00255E9C" w:rsidRPr="003B0004" w:rsidRDefault="00255E9C" w:rsidP="00084EC1">
      <w:pPr>
        <w:spacing w:after="0" w:line="360" w:lineRule="auto"/>
        <w:jc w:val="both"/>
        <w:rPr>
          <w:rFonts w:ascii="Arial" w:eastAsia="Calibri" w:hAnsi="Arial" w:cs="Arial"/>
        </w:rPr>
      </w:pPr>
    </w:p>
    <w:p w14:paraId="77612E1E" w14:textId="77777777" w:rsidR="00255E9C" w:rsidRPr="003B0004" w:rsidRDefault="00255E9C" w:rsidP="00084EC1">
      <w:pPr>
        <w:spacing w:after="0" w:line="36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</w:rPr>
        <w:t xml:space="preserve">Son miembros activos de la Confederación de Pueblos Indígenas de Bolivia: las organizaciones indígenas regionales que han sido reconocidas y aceptadas como miembros por la Gran Asamblea Nacional de Pueblos Indígenas GANPI </w:t>
      </w:r>
    </w:p>
    <w:p w14:paraId="6633333A" w14:textId="77777777" w:rsidR="00255E9C" w:rsidRPr="003B0004" w:rsidRDefault="00255E9C" w:rsidP="00084EC1">
      <w:pPr>
        <w:spacing w:before="240" w:after="0" w:line="36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</w:rPr>
        <w:t>Constituyen instancias orgánicas de la CIDOB:</w:t>
      </w:r>
    </w:p>
    <w:p w14:paraId="55411B80" w14:textId="77777777" w:rsidR="00255E9C" w:rsidRPr="003B0004" w:rsidRDefault="00255E9C" w:rsidP="00084EC1">
      <w:pPr>
        <w:pStyle w:val="Prrafodelista"/>
        <w:numPr>
          <w:ilvl w:val="0"/>
          <w:numId w:val="13"/>
        </w:numPr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lang w:eastAsia="es-BO"/>
        </w:rPr>
      </w:pPr>
      <w:r w:rsidRPr="003B0004">
        <w:rPr>
          <w:rFonts w:ascii="Arial" w:eastAsia="Times New Roman" w:hAnsi="Arial" w:cs="Arial"/>
          <w:lang w:eastAsia="es-BO"/>
        </w:rPr>
        <w:t>GRAN ASAMBLEA NACIONAL DE LOS PUEBLOS INDÍGENAS (GANPI)</w:t>
      </w:r>
    </w:p>
    <w:p w14:paraId="3DC8D8C3" w14:textId="77777777" w:rsidR="00255E9C" w:rsidRPr="003B0004" w:rsidRDefault="00255E9C" w:rsidP="00084EC1">
      <w:pPr>
        <w:pStyle w:val="Prrafodelista"/>
        <w:numPr>
          <w:ilvl w:val="0"/>
          <w:numId w:val="13"/>
        </w:numPr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lang w:eastAsia="es-BO"/>
        </w:rPr>
      </w:pPr>
      <w:r w:rsidRPr="003B0004">
        <w:rPr>
          <w:rFonts w:ascii="Arial" w:eastAsia="Times New Roman" w:hAnsi="Arial" w:cs="Arial"/>
          <w:lang w:eastAsia="es-BO"/>
        </w:rPr>
        <w:t>ASAMBLEA CONSULTIVA NACIONAL</w:t>
      </w:r>
    </w:p>
    <w:p w14:paraId="5D3093D2" w14:textId="77777777" w:rsidR="00255E9C" w:rsidRPr="003B0004" w:rsidRDefault="00255E9C" w:rsidP="00084EC1">
      <w:pPr>
        <w:pStyle w:val="Prrafodelista"/>
        <w:numPr>
          <w:ilvl w:val="0"/>
          <w:numId w:val="13"/>
        </w:numPr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lang w:eastAsia="es-BO"/>
        </w:rPr>
      </w:pPr>
      <w:r w:rsidRPr="003B0004">
        <w:rPr>
          <w:rFonts w:ascii="Arial" w:eastAsia="Times New Roman" w:hAnsi="Arial" w:cs="Arial"/>
          <w:lang w:eastAsia="es-BO"/>
        </w:rPr>
        <w:t xml:space="preserve">COMISIÓN NACIONAL </w:t>
      </w:r>
    </w:p>
    <w:p w14:paraId="2BA3B71B" w14:textId="77777777" w:rsidR="00255E9C" w:rsidRPr="003B0004" w:rsidRDefault="00255E9C" w:rsidP="00084EC1">
      <w:pPr>
        <w:pStyle w:val="Prrafodelista"/>
        <w:numPr>
          <w:ilvl w:val="0"/>
          <w:numId w:val="13"/>
        </w:numPr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lang w:eastAsia="es-BO"/>
        </w:rPr>
      </w:pPr>
      <w:r w:rsidRPr="003B0004">
        <w:rPr>
          <w:rFonts w:ascii="Arial" w:eastAsia="Times New Roman" w:hAnsi="Arial" w:cs="Arial"/>
          <w:lang w:eastAsia="es-BO"/>
        </w:rPr>
        <w:t>DIRECCIÓN NACIONAL</w:t>
      </w:r>
    </w:p>
    <w:p w14:paraId="62EEDCB3" w14:textId="77777777" w:rsidR="00447650" w:rsidRPr="003B0004" w:rsidRDefault="00447650" w:rsidP="00084EC1">
      <w:pPr>
        <w:tabs>
          <w:tab w:val="left" w:pos="1134"/>
        </w:tabs>
        <w:spacing w:after="0" w:line="360" w:lineRule="auto"/>
        <w:jc w:val="both"/>
        <w:rPr>
          <w:rFonts w:ascii="Arial" w:eastAsia="Calibri" w:hAnsi="Arial" w:cs="Arial"/>
        </w:rPr>
      </w:pPr>
    </w:p>
    <w:p w14:paraId="07E40D4E" w14:textId="751C5E6C" w:rsidR="001A17A3" w:rsidRPr="003B0004" w:rsidRDefault="00255E9C" w:rsidP="00084EC1">
      <w:pPr>
        <w:tabs>
          <w:tab w:val="left" w:pos="1134"/>
        </w:tabs>
        <w:spacing w:after="0" w:line="36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</w:rPr>
        <w:t xml:space="preserve">La DIRECCION NACIONAL es una instancia ejecutiva de cumplimiento de los mandatos, resoluciones, acciones y actividades orgánicas emanadas de las instancias jerárquicas de la </w:t>
      </w:r>
      <w:r w:rsidRPr="003B0004">
        <w:rPr>
          <w:rFonts w:ascii="Arial" w:eastAsia="Calibri" w:hAnsi="Arial" w:cs="Arial"/>
          <w:b/>
        </w:rPr>
        <w:t>CIDOB</w:t>
      </w:r>
      <w:r w:rsidRPr="003B0004">
        <w:rPr>
          <w:rFonts w:ascii="Arial" w:eastAsia="Calibri" w:hAnsi="Arial" w:cs="Arial"/>
        </w:rPr>
        <w:t>. La DIRECCION NACIONAL, funciona como un ente colegiado, cuyas decisiones se toman por la mitad más uno de sus miembros.</w:t>
      </w:r>
      <w:bookmarkStart w:id="4" w:name="_Toc31764312"/>
    </w:p>
    <w:p w14:paraId="54D4240F" w14:textId="77777777" w:rsidR="001A17A3" w:rsidRPr="003B0004" w:rsidRDefault="001A17A3" w:rsidP="00084EC1">
      <w:pPr>
        <w:tabs>
          <w:tab w:val="left" w:pos="1134"/>
        </w:tabs>
        <w:spacing w:after="0" w:line="360" w:lineRule="auto"/>
        <w:jc w:val="both"/>
        <w:rPr>
          <w:rFonts w:ascii="Arial" w:eastAsia="Calibri" w:hAnsi="Arial" w:cs="Arial"/>
        </w:rPr>
      </w:pPr>
    </w:p>
    <w:p w14:paraId="1C4019BD" w14:textId="246CD5D4" w:rsidR="00255E9C" w:rsidRPr="003B0004" w:rsidRDefault="00255E9C" w:rsidP="00084EC1">
      <w:pPr>
        <w:pStyle w:val="Prrafodelista"/>
        <w:numPr>
          <w:ilvl w:val="0"/>
          <w:numId w:val="5"/>
        </w:numPr>
        <w:tabs>
          <w:tab w:val="left" w:pos="1134"/>
        </w:tabs>
        <w:spacing w:after="0" w:line="36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Times New Roman" w:hAnsi="Arial" w:cs="Arial"/>
          <w:b/>
        </w:rPr>
        <w:t>COMPOSICION</w:t>
      </w:r>
      <w:bookmarkEnd w:id="4"/>
      <w:r w:rsidR="00300C1F" w:rsidRPr="003B0004">
        <w:rPr>
          <w:rFonts w:ascii="Arial" w:eastAsia="Times New Roman" w:hAnsi="Arial" w:cs="Arial"/>
          <w:b/>
        </w:rPr>
        <w:t xml:space="preserve"> DE LA DIRIGENCIA NACIONAL</w:t>
      </w:r>
    </w:p>
    <w:p w14:paraId="62282BC5" w14:textId="3E6CB12B" w:rsidR="00255E9C" w:rsidRPr="003B0004" w:rsidRDefault="00255E9C" w:rsidP="00084EC1">
      <w:pPr>
        <w:tabs>
          <w:tab w:val="left" w:pos="1134"/>
        </w:tabs>
        <w:spacing w:before="240" w:after="0" w:line="36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</w:rPr>
        <w:t>La DIRECCION NACIONAL, está compuesta por representantes de cada una de las organizaciones regionales afiliadas a la CIDOB</w:t>
      </w:r>
      <w:r w:rsidR="00300C1F" w:rsidRPr="003B0004">
        <w:rPr>
          <w:rFonts w:ascii="Arial" w:eastAsia="Calibri" w:hAnsi="Arial" w:cs="Arial"/>
        </w:rPr>
        <w:t>.</w:t>
      </w:r>
    </w:p>
    <w:p w14:paraId="6E2C667A" w14:textId="07F8F0E7" w:rsidR="000D027E" w:rsidRPr="003B0004" w:rsidRDefault="00300C1F" w:rsidP="00084EC1">
      <w:pPr>
        <w:spacing w:after="0" w:line="360" w:lineRule="auto"/>
        <w:jc w:val="both"/>
        <w:rPr>
          <w:rFonts w:ascii="Arial" w:eastAsia="Times New Roman" w:hAnsi="Arial" w:cs="Arial"/>
        </w:rPr>
      </w:pPr>
      <w:r w:rsidRPr="003B0004">
        <w:rPr>
          <w:rFonts w:ascii="Arial" w:eastAsia="Times New Roman" w:hAnsi="Arial" w:cs="Arial"/>
        </w:rPr>
        <w:lastRenderedPageBreak/>
        <w:t xml:space="preserve">Actualmente el Directorio Nacional de la CIDOB está </w:t>
      </w:r>
      <w:r w:rsidR="00447650" w:rsidRPr="003B0004">
        <w:rPr>
          <w:rFonts w:ascii="Arial" w:eastAsia="Times New Roman" w:hAnsi="Arial" w:cs="Arial"/>
        </w:rPr>
        <w:t>dirigida por</w:t>
      </w:r>
      <w:r w:rsidRPr="003B0004">
        <w:rPr>
          <w:rFonts w:ascii="Arial" w:eastAsia="Times New Roman" w:hAnsi="Arial" w:cs="Arial"/>
        </w:rPr>
        <w:t xml:space="preserve"> </w:t>
      </w:r>
      <w:r w:rsidR="00A441EF" w:rsidRPr="003B0004">
        <w:rPr>
          <w:rFonts w:ascii="Arial" w:eastAsia="Times New Roman" w:hAnsi="Arial" w:cs="Arial"/>
        </w:rPr>
        <w:t>Justo Molina Barrancos</w:t>
      </w:r>
      <w:r w:rsidRPr="003B0004">
        <w:rPr>
          <w:rFonts w:ascii="Arial" w:eastAsia="Times New Roman" w:hAnsi="Arial" w:cs="Arial"/>
        </w:rPr>
        <w:t xml:space="preserve">, quien </w:t>
      </w:r>
      <w:r w:rsidR="00A441EF" w:rsidRPr="003B0004">
        <w:rPr>
          <w:rFonts w:ascii="Arial" w:eastAsia="Times New Roman" w:hAnsi="Arial" w:cs="Arial"/>
        </w:rPr>
        <w:t xml:space="preserve">fue elegido en la Gran Asamblea Nacional de Pueblos Indígenas GANPI, realizada en la ciudad de San Borja del 12 al 14 de marzo del 2021. </w:t>
      </w:r>
    </w:p>
    <w:p w14:paraId="44F5C4D9" w14:textId="77777777" w:rsidR="00A441EF" w:rsidRPr="003B0004" w:rsidRDefault="00A441EF" w:rsidP="00084EC1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396D298E" w14:textId="77777777" w:rsidR="001B70F6" w:rsidRPr="003B0004" w:rsidRDefault="001B70F6" w:rsidP="00865FAE">
      <w:pPr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pPr w:leftFromText="141" w:rightFromText="141" w:vertAnchor="text" w:horzAnchor="margin" w:tblpXSpec="center" w:tblpY="-239"/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694"/>
        <w:gridCol w:w="1842"/>
        <w:gridCol w:w="2410"/>
        <w:gridCol w:w="1553"/>
        <w:gridCol w:w="1140"/>
      </w:tblGrid>
      <w:tr w:rsidR="00A441EF" w:rsidRPr="00221B52" w14:paraId="32119325" w14:textId="77777777" w:rsidTr="00221B52">
        <w:trPr>
          <w:trHeight w:val="570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0F91D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b/>
                <w:bCs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b/>
                <w:bCs/>
                <w:sz w:val="16"/>
                <w:szCs w:val="16"/>
                <w:lang w:eastAsia="es-BO"/>
              </w:rPr>
              <w:t>DIRECTORIO DE CIDOB - GESTIÓN 2021-2026</w:t>
            </w:r>
          </w:p>
        </w:tc>
      </w:tr>
      <w:tr w:rsidR="00A441EF" w:rsidRPr="00221B52" w14:paraId="51B2D014" w14:textId="77777777" w:rsidTr="00221B52">
        <w:trPr>
          <w:trHeight w:val="5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C276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b/>
                <w:bCs/>
                <w:i/>
                <w:iCs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b/>
                <w:bCs/>
                <w:i/>
                <w:iCs/>
                <w:sz w:val="16"/>
                <w:szCs w:val="16"/>
                <w:lang w:eastAsia="es-BO"/>
              </w:rPr>
              <w:t>N°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28C6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b/>
                <w:bCs/>
                <w:i/>
                <w:iCs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b/>
                <w:bCs/>
                <w:i/>
                <w:iCs/>
                <w:sz w:val="16"/>
                <w:szCs w:val="16"/>
                <w:lang w:eastAsia="es-BO"/>
              </w:rPr>
              <w:t>NOMBRES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E9BB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b/>
                <w:bCs/>
                <w:i/>
                <w:iCs/>
                <w:sz w:val="16"/>
                <w:szCs w:val="16"/>
                <w:lang w:eastAsia="es-BO"/>
              </w:rPr>
            </w:pPr>
          </w:p>
          <w:p w14:paraId="39726E72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b/>
                <w:bCs/>
                <w:i/>
                <w:iCs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b/>
                <w:bCs/>
                <w:i/>
                <w:iCs/>
                <w:sz w:val="16"/>
                <w:szCs w:val="16"/>
                <w:lang w:eastAsia="es-BO"/>
              </w:rPr>
              <w:t>ORGANIZACIÓN</w:t>
            </w:r>
          </w:p>
          <w:p w14:paraId="7603D823" w14:textId="77777777" w:rsidR="00A441EF" w:rsidRPr="00221B52" w:rsidRDefault="00A441EF" w:rsidP="00F661DD">
            <w:pPr>
              <w:spacing w:after="0" w:line="240" w:lineRule="auto"/>
              <w:rPr>
                <w:rFonts w:ascii="Arial" w:eastAsia="BatangChe" w:hAnsi="Arial" w:cs="Arial"/>
                <w:b/>
                <w:bCs/>
                <w:i/>
                <w:iCs/>
                <w:sz w:val="16"/>
                <w:szCs w:val="16"/>
                <w:lang w:eastAsia="es-B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B6EC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b/>
                <w:bCs/>
                <w:i/>
                <w:iCs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b/>
                <w:bCs/>
                <w:i/>
                <w:iCs/>
                <w:sz w:val="16"/>
                <w:szCs w:val="16"/>
                <w:lang w:eastAsia="es-BO"/>
              </w:rPr>
              <w:t>CARGO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1271E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b/>
                <w:bCs/>
                <w:i/>
                <w:iCs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b/>
                <w:bCs/>
                <w:i/>
                <w:iCs/>
                <w:sz w:val="16"/>
                <w:szCs w:val="16"/>
                <w:lang w:eastAsia="es-BO"/>
              </w:rPr>
              <w:t>CÉDULA DE IDENTIDAD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8A41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b/>
                <w:bCs/>
                <w:i/>
                <w:iCs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b/>
                <w:bCs/>
                <w:i/>
                <w:iCs/>
                <w:sz w:val="16"/>
                <w:szCs w:val="16"/>
                <w:lang w:eastAsia="es-BO"/>
              </w:rPr>
              <w:t>CELULAR</w:t>
            </w:r>
          </w:p>
        </w:tc>
      </w:tr>
      <w:tr w:rsidR="00A441EF" w:rsidRPr="00221B52" w14:paraId="0A66EEDB" w14:textId="77777777" w:rsidTr="00221B52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81D5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97CE" w14:textId="77777777" w:rsidR="00A441EF" w:rsidRPr="00221B52" w:rsidRDefault="00A441EF" w:rsidP="00F661DD">
            <w:pPr>
              <w:spacing w:after="0" w:line="240" w:lineRule="auto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JUSTO MOLINA BARRANCOS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681FE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APG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C40A" w14:textId="77777777" w:rsidR="00A441EF" w:rsidRPr="00221B52" w:rsidRDefault="00A441EF" w:rsidP="00F661DD">
            <w:pPr>
              <w:spacing w:after="0" w:line="240" w:lineRule="auto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PRESIDENTE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9A83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7485837 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5621" w14:textId="77777777" w:rsidR="00A441EF" w:rsidRPr="00221B52" w:rsidRDefault="00A441EF" w:rsidP="00F661DD">
            <w:pPr>
              <w:spacing w:after="0" w:line="240" w:lineRule="auto"/>
              <w:jc w:val="right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68626298</w:t>
            </w:r>
          </w:p>
        </w:tc>
      </w:tr>
      <w:tr w:rsidR="00A441EF" w:rsidRPr="00221B52" w14:paraId="3EA7A55F" w14:textId="77777777" w:rsidTr="00221B52">
        <w:trPr>
          <w:trHeight w:val="4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0A3F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DFAF" w14:textId="77777777" w:rsidR="00A441EF" w:rsidRPr="00221B52" w:rsidRDefault="00A441EF" w:rsidP="00F661DD">
            <w:pPr>
              <w:spacing w:after="0" w:line="240" w:lineRule="auto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ROSENDO ALPIRE NOMINE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943BE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CPESC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C3F0" w14:textId="77777777" w:rsidR="00A441EF" w:rsidRPr="00221B52" w:rsidRDefault="00A441EF" w:rsidP="00F661DD">
            <w:pPr>
              <w:spacing w:after="0" w:line="240" w:lineRule="auto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VICEPRESIDENTE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A806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7708265 SC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E637" w14:textId="77777777" w:rsidR="00A441EF" w:rsidRPr="00221B52" w:rsidRDefault="00A441EF" w:rsidP="00F661DD">
            <w:pPr>
              <w:spacing w:after="0" w:line="240" w:lineRule="auto"/>
              <w:jc w:val="right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77806245</w:t>
            </w:r>
          </w:p>
        </w:tc>
      </w:tr>
      <w:tr w:rsidR="00A441EF" w:rsidRPr="00221B52" w14:paraId="70C4F1FB" w14:textId="77777777" w:rsidTr="00221B52">
        <w:trPr>
          <w:trHeight w:val="3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FBBD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4D6B" w14:textId="77777777" w:rsidR="00A441EF" w:rsidRPr="00221B52" w:rsidRDefault="00A441EF" w:rsidP="00F661DD">
            <w:pPr>
              <w:spacing w:after="0" w:line="240" w:lineRule="auto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CONRADO GUTIÉRREZ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BA77B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GCTS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20ED" w14:textId="77777777" w:rsidR="00A441EF" w:rsidRPr="00221B52" w:rsidRDefault="00A441EF" w:rsidP="00F661DD">
            <w:pPr>
              <w:spacing w:after="0" w:line="240" w:lineRule="auto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S. MEDIO AMBIENTE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1F0E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 xml:space="preserve"> BN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38B3" w14:textId="77777777" w:rsidR="00A441EF" w:rsidRPr="00221B52" w:rsidRDefault="00A441EF" w:rsidP="00F661DD">
            <w:pPr>
              <w:spacing w:after="0" w:line="240" w:lineRule="auto"/>
              <w:jc w:val="right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74657514</w:t>
            </w:r>
          </w:p>
        </w:tc>
      </w:tr>
      <w:tr w:rsidR="00A441EF" w:rsidRPr="00221B52" w14:paraId="10F862D0" w14:textId="77777777" w:rsidTr="00221B52">
        <w:trPr>
          <w:trHeight w:val="5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2AE9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08E2" w14:textId="77777777" w:rsidR="00A441EF" w:rsidRPr="00221B52" w:rsidRDefault="00A441EF" w:rsidP="00F661DD">
            <w:pPr>
              <w:spacing w:after="0" w:line="240" w:lineRule="auto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DANIEL RUTANI SIRIPI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49095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CIPOAP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B6CBC" w14:textId="77777777" w:rsidR="00A441EF" w:rsidRPr="00221B52" w:rsidRDefault="00A441EF" w:rsidP="00F661DD">
            <w:pPr>
              <w:spacing w:after="0" w:line="240" w:lineRule="auto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S.TIERRA Y TERRITORIO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4282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7794503 SC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69BE" w14:textId="77777777" w:rsidR="00A441EF" w:rsidRPr="00221B52" w:rsidRDefault="00A441EF" w:rsidP="00F661DD">
            <w:pPr>
              <w:spacing w:after="0" w:line="240" w:lineRule="auto"/>
              <w:jc w:val="right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74778085</w:t>
            </w:r>
          </w:p>
        </w:tc>
      </w:tr>
      <w:tr w:rsidR="00A441EF" w:rsidRPr="00221B52" w14:paraId="5A9A6624" w14:textId="77777777" w:rsidTr="00221B52">
        <w:trPr>
          <w:trHeight w:val="5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6F4D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971E" w14:textId="77777777" w:rsidR="00A441EF" w:rsidRPr="00221B52" w:rsidRDefault="00A441EF" w:rsidP="00F661DD">
            <w:pPr>
              <w:spacing w:after="0" w:line="240" w:lineRule="auto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EDDY BEDER ENRIQUEZ GARCÍA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F31F0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CPILAP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BAE6F" w14:textId="77777777" w:rsidR="00A441EF" w:rsidRPr="00221B52" w:rsidRDefault="00A441EF" w:rsidP="00F661DD">
            <w:pPr>
              <w:spacing w:after="0" w:line="240" w:lineRule="auto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S. RECURSOS NATURALES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C7E5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6997385 LP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616C" w14:textId="77777777" w:rsidR="00A441EF" w:rsidRPr="00221B52" w:rsidRDefault="00A441EF" w:rsidP="00F661DD">
            <w:pPr>
              <w:spacing w:after="0" w:line="240" w:lineRule="auto"/>
              <w:jc w:val="right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71944208</w:t>
            </w:r>
          </w:p>
        </w:tc>
      </w:tr>
      <w:tr w:rsidR="00A441EF" w:rsidRPr="00221B52" w14:paraId="7F4353F1" w14:textId="77777777" w:rsidTr="00221B52">
        <w:trPr>
          <w:trHeight w:val="5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614C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81DD" w14:textId="77777777" w:rsidR="00A441EF" w:rsidRPr="00221B52" w:rsidRDefault="00A441EF" w:rsidP="00F661DD">
            <w:pPr>
              <w:spacing w:after="0" w:line="240" w:lineRule="auto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SUELY SOSSA GUATÍA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4F2CC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CMIB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34B15" w14:textId="77777777" w:rsidR="00A441EF" w:rsidRPr="00221B52" w:rsidRDefault="00A441EF" w:rsidP="00F661DD">
            <w:pPr>
              <w:spacing w:after="0" w:line="240" w:lineRule="auto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S. IDENTIDAD  Y CULTURA Y EDUCACIÓN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4FB3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4172315 BN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7584" w14:textId="77777777" w:rsidR="00A441EF" w:rsidRPr="00221B52" w:rsidRDefault="00A441EF" w:rsidP="00F661DD">
            <w:pPr>
              <w:spacing w:after="0" w:line="240" w:lineRule="auto"/>
              <w:jc w:val="right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67284071</w:t>
            </w:r>
          </w:p>
        </w:tc>
      </w:tr>
      <w:tr w:rsidR="00A441EF" w:rsidRPr="00221B52" w14:paraId="0654CDAE" w14:textId="77777777" w:rsidTr="00221B52">
        <w:trPr>
          <w:trHeight w:val="5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42A7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F57B" w14:textId="77777777" w:rsidR="00A441EF" w:rsidRPr="00221B52" w:rsidRDefault="00A441EF" w:rsidP="00F661DD">
            <w:pPr>
              <w:spacing w:after="0" w:line="240" w:lineRule="auto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 xml:space="preserve">RODRIGO SEGUNDO </w:t>
            </w:r>
            <w:proofErr w:type="spellStart"/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SEGUNDO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35057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ORCAWETA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DFF95" w14:textId="77777777" w:rsidR="00A441EF" w:rsidRPr="00221B52" w:rsidRDefault="00A441EF" w:rsidP="00F661DD">
            <w:pPr>
              <w:spacing w:after="0" w:line="240" w:lineRule="auto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S. AUTONOMÍA INDÍGENA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D923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7192040 TJ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DDAC" w14:textId="77777777" w:rsidR="00A441EF" w:rsidRPr="00221B52" w:rsidRDefault="00A441EF" w:rsidP="00F661DD">
            <w:pPr>
              <w:spacing w:after="0" w:line="240" w:lineRule="auto"/>
              <w:jc w:val="right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73364508</w:t>
            </w:r>
          </w:p>
        </w:tc>
      </w:tr>
      <w:tr w:rsidR="00A441EF" w:rsidRPr="00221B52" w14:paraId="55CFAD97" w14:textId="77777777" w:rsidTr="00221B52">
        <w:trPr>
          <w:trHeight w:val="5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368B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6463" w14:textId="77777777" w:rsidR="00A441EF" w:rsidRPr="00221B52" w:rsidRDefault="00A441EF" w:rsidP="00F661DD">
            <w:pPr>
              <w:spacing w:after="0" w:line="240" w:lineRule="auto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IGNACIO PARAPINO ROMÁN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80767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OICH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0C14E" w14:textId="77777777" w:rsidR="00A441EF" w:rsidRPr="00221B52" w:rsidRDefault="00A441EF" w:rsidP="00F661DD">
            <w:pPr>
              <w:spacing w:after="0" w:line="240" w:lineRule="auto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JUSTICIA, PARTICIPACIÓN Y CONTROL SOCIAL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7A5E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4672249 SC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485B" w14:textId="77777777" w:rsidR="00A441EF" w:rsidRPr="00221B52" w:rsidRDefault="00A441EF" w:rsidP="00F661DD">
            <w:pPr>
              <w:spacing w:after="0" w:line="240" w:lineRule="auto"/>
              <w:jc w:val="right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72681590</w:t>
            </w:r>
          </w:p>
        </w:tc>
      </w:tr>
      <w:tr w:rsidR="00A441EF" w:rsidRPr="00221B52" w14:paraId="670BDE40" w14:textId="77777777" w:rsidTr="00221B52">
        <w:trPr>
          <w:trHeight w:val="5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4E3A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CEC8" w14:textId="77777777" w:rsidR="00A441EF" w:rsidRPr="00221B52" w:rsidRDefault="00A441EF" w:rsidP="00F661DD">
            <w:pPr>
              <w:spacing w:after="0" w:line="240" w:lineRule="auto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LEONARDO ROJAS ZAPIAPUCA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57B9C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COPNAG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40F46" w14:textId="77777777" w:rsidR="00A441EF" w:rsidRPr="00221B52" w:rsidRDefault="00A441EF" w:rsidP="00F661DD">
            <w:pPr>
              <w:spacing w:after="0" w:line="240" w:lineRule="auto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S. DESARROLLO ECONÓMICO Y SOBERANÍA ALIMENTARIA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E58C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5361304 SC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DBA9" w14:textId="77777777" w:rsidR="00A441EF" w:rsidRPr="00221B52" w:rsidRDefault="00A441EF" w:rsidP="00F661DD">
            <w:pPr>
              <w:spacing w:after="0" w:line="240" w:lineRule="auto"/>
              <w:jc w:val="right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71778941</w:t>
            </w:r>
          </w:p>
        </w:tc>
      </w:tr>
      <w:tr w:rsidR="00A441EF" w:rsidRPr="00221B52" w14:paraId="3FDE8D92" w14:textId="77777777" w:rsidTr="00221B52">
        <w:trPr>
          <w:trHeight w:val="6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20D4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A4E38" w14:textId="77777777" w:rsidR="00A441EF" w:rsidRPr="00221B52" w:rsidRDefault="00A441EF" w:rsidP="00F661DD">
            <w:pPr>
              <w:spacing w:after="0" w:line="240" w:lineRule="auto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RUBEN DARÍO CAYADURO GUASANIA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76EB8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CAIB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F616A" w14:textId="77777777" w:rsidR="00A441EF" w:rsidRPr="00221B52" w:rsidRDefault="00A441EF" w:rsidP="00F661DD">
            <w:pPr>
              <w:spacing w:after="0" w:line="240" w:lineRule="auto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COMUNICACIÓN, INFORMACIÓN Y DIFUSIÓN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C771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7650638 BN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3322" w14:textId="77777777" w:rsidR="00A441EF" w:rsidRPr="00221B52" w:rsidRDefault="00A441EF" w:rsidP="00F661DD">
            <w:pPr>
              <w:spacing w:after="0" w:line="240" w:lineRule="auto"/>
              <w:jc w:val="right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71671084</w:t>
            </w:r>
          </w:p>
        </w:tc>
      </w:tr>
      <w:tr w:rsidR="00A441EF" w:rsidRPr="00221B52" w14:paraId="6F4530F5" w14:textId="77777777" w:rsidTr="00221B52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FB5F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437A" w14:textId="77777777" w:rsidR="00A441EF" w:rsidRPr="00221B52" w:rsidRDefault="00A441EF" w:rsidP="00F661DD">
            <w:pPr>
              <w:spacing w:after="0" w:line="240" w:lineRule="auto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JOSÉ MIGUEL PINTO MALÚE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2829B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CPIB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91B46" w14:textId="77777777" w:rsidR="00A441EF" w:rsidRPr="00221B52" w:rsidRDefault="00A441EF" w:rsidP="00F661DD">
            <w:pPr>
              <w:spacing w:after="0" w:line="240" w:lineRule="auto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SALUD Y DEPORTES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114B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10812200 BN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31F4" w14:textId="77777777" w:rsidR="00A441EF" w:rsidRPr="00221B52" w:rsidRDefault="00A441EF" w:rsidP="00F661DD">
            <w:pPr>
              <w:spacing w:after="0" w:line="240" w:lineRule="auto"/>
              <w:jc w:val="right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77463554</w:t>
            </w:r>
          </w:p>
        </w:tc>
      </w:tr>
      <w:tr w:rsidR="00A441EF" w:rsidRPr="00221B52" w14:paraId="7B9597FB" w14:textId="77777777" w:rsidTr="00221B52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269B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EF0A" w14:textId="77777777" w:rsidR="00A441EF" w:rsidRPr="00221B52" w:rsidRDefault="00A441EF" w:rsidP="00F661DD">
            <w:pPr>
              <w:spacing w:after="0" w:line="240" w:lineRule="auto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MARTHA ZELADY MOLE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4073B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CMIB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4FE8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REPRESENTANTE COICA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394C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7631454 BN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CD0F" w14:textId="77777777" w:rsidR="00A441EF" w:rsidRPr="00221B52" w:rsidRDefault="00A441EF" w:rsidP="00F661DD">
            <w:pPr>
              <w:spacing w:after="0" w:line="240" w:lineRule="auto"/>
              <w:jc w:val="right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71149396</w:t>
            </w:r>
          </w:p>
        </w:tc>
      </w:tr>
      <w:tr w:rsidR="00A441EF" w:rsidRPr="00221B52" w14:paraId="7DCDDF71" w14:textId="77777777" w:rsidTr="00221B52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68BA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27AD1" w14:textId="77777777" w:rsidR="00A441EF" w:rsidRPr="00221B52" w:rsidRDefault="00A441EF" w:rsidP="00F661DD">
            <w:pPr>
              <w:spacing w:after="0" w:line="240" w:lineRule="auto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HUGO MOLINA YARUCARI (APG GUARANÍ)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E7633" w14:textId="77777777" w:rsidR="00A441EF" w:rsidRPr="00221B52" w:rsidRDefault="00A441EF" w:rsidP="00F661DD">
            <w:pPr>
              <w:spacing w:after="0" w:line="240" w:lineRule="auto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46EF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TRIBUNAL DE JUSTICIA INDIGENA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38CE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6235732 SC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2BF3" w14:textId="77777777" w:rsidR="00A441EF" w:rsidRPr="00221B52" w:rsidRDefault="00A441EF" w:rsidP="00F661DD">
            <w:pPr>
              <w:spacing w:after="0" w:line="240" w:lineRule="auto"/>
              <w:jc w:val="right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71378429</w:t>
            </w:r>
          </w:p>
        </w:tc>
      </w:tr>
      <w:tr w:rsidR="00A441EF" w:rsidRPr="00221B52" w14:paraId="7C503A8A" w14:textId="77777777" w:rsidTr="00221B52">
        <w:trPr>
          <w:trHeight w:val="5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EDE8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0C0DD" w14:textId="77777777" w:rsidR="00A441EF" w:rsidRPr="00221B52" w:rsidRDefault="00A441EF" w:rsidP="00F661DD">
            <w:pPr>
              <w:spacing w:after="0" w:line="240" w:lineRule="auto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NILDA GUTIÉRREZ BARBA (CPIB -JOAQUINIANA)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3A120" w14:textId="77777777" w:rsidR="00A441EF" w:rsidRPr="00221B52" w:rsidRDefault="00A441EF" w:rsidP="00F661DD">
            <w:pPr>
              <w:spacing w:after="0" w:line="240" w:lineRule="auto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8FD01" w14:textId="77777777" w:rsidR="00A441EF" w:rsidRPr="00221B52" w:rsidRDefault="00A441EF" w:rsidP="00F661DD">
            <w:pPr>
              <w:spacing w:after="0" w:line="240" w:lineRule="auto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C191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1700642 BN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A5FA" w14:textId="77777777" w:rsidR="00A441EF" w:rsidRPr="00221B52" w:rsidRDefault="00A441EF" w:rsidP="00F661DD">
            <w:pPr>
              <w:spacing w:after="0" w:line="240" w:lineRule="auto"/>
              <w:jc w:val="right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73956531</w:t>
            </w:r>
          </w:p>
        </w:tc>
      </w:tr>
      <w:tr w:rsidR="00A441EF" w:rsidRPr="00221B52" w14:paraId="23DDCE7C" w14:textId="77777777" w:rsidTr="00221B52">
        <w:trPr>
          <w:trHeight w:val="5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AE5B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79408" w14:textId="77777777" w:rsidR="00A441EF" w:rsidRPr="00221B52" w:rsidRDefault="00A441EF" w:rsidP="00F661DD">
            <w:pPr>
              <w:spacing w:after="0" w:line="240" w:lineRule="auto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ÁNGEL DURÁN LAURA (CPILAP - LECO APOLO)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6A882" w14:textId="77777777" w:rsidR="00A441EF" w:rsidRPr="00221B52" w:rsidRDefault="00A441EF" w:rsidP="00F661DD">
            <w:pPr>
              <w:spacing w:after="0" w:line="240" w:lineRule="auto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B6682" w14:textId="77777777" w:rsidR="00A441EF" w:rsidRPr="00221B52" w:rsidRDefault="00A441EF" w:rsidP="00F661DD">
            <w:pPr>
              <w:spacing w:after="0" w:line="240" w:lineRule="auto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568E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3496409 LP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4A72" w14:textId="77777777" w:rsidR="00A441EF" w:rsidRPr="00221B52" w:rsidRDefault="00A441EF" w:rsidP="00F661DD">
            <w:pPr>
              <w:spacing w:after="0" w:line="240" w:lineRule="auto"/>
              <w:jc w:val="right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76500400</w:t>
            </w:r>
          </w:p>
        </w:tc>
      </w:tr>
      <w:tr w:rsidR="00A441EF" w:rsidRPr="00221B52" w14:paraId="6EF16895" w14:textId="77777777" w:rsidTr="00221B52">
        <w:trPr>
          <w:trHeight w:val="5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2113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C87F5" w14:textId="77777777" w:rsidR="00A441EF" w:rsidRPr="00221B52" w:rsidRDefault="00A441EF" w:rsidP="00F661DD">
            <w:pPr>
              <w:spacing w:after="0" w:line="240" w:lineRule="auto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MIGUEL MENDOZA PEDRAZA (CPESC - GUARASUWE)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8825E" w14:textId="77777777" w:rsidR="00A441EF" w:rsidRPr="00221B52" w:rsidRDefault="00A441EF" w:rsidP="00F661DD">
            <w:pPr>
              <w:spacing w:after="0" w:line="240" w:lineRule="auto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E2B1D" w14:textId="77777777" w:rsidR="00A441EF" w:rsidRPr="00221B52" w:rsidRDefault="00A441EF" w:rsidP="00F661DD">
            <w:pPr>
              <w:spacing w:after="0" w:line="240" w:lineRule="auto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BEA5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4693585 SC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81E1" w14:textId="77777777" w:rsidR="00A441EF" w:rsidRPr="00221B52" w:rsidRDefault="00A441EF" w:rsidP="00F661DD">
            <w:pPr>
              <w:spacing w:after="0" w:line="240" w:lineRule="auto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A441EF" w:rsidRPr="00221B52" w14:paraId="0EC46784" w14:textId="77777777" w:rsidTr="00221B52">
        <w:trPr>
          <w:trHeight w:val="5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FFC9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28BFA" w14:textId="77777777" w:rsidR="00A441EF" w:rsidRPr="00221B52" w:rsidRDefault="00A441EF" w:rsidP="00F661DD">
            <w:pPr>
              <w:spacing w:after="0" w:line="240" w:lineRule="auto"/>
              <w:rPr>
                <w:rFonts w:ascii="Arial" w:eastAsia="BatangChe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val="en-US" w:eastAsia="es-BO"/>
              </w:rPr>
              <w:t>SELIN APO MAITO (GCTS - CHIMAN)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0B403" w14:textId="77777777" w:rsidR="00A441EF" w:rsidRPr="00221B52" w:rsidRDefault="00A441EF" w:rsidP="00F661DD">
            <w:pPr>
              <w:spacing w:after="0" w:line="240" w:lineRule="auto"/>
              <w:rPr>
                <w:rFonts w:ascii="Arial" w:eastAsia="BatangChe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6A7CA" w14:textId="77777777" w:rsidR="00A441EF" w:rsidRPr="00221B52" w:rsidRDefault="00A441EF" w:rsidP="00F661DD">
            <w:pPr>
              <w:spacing w:after="0" w:line="240" w:lineRule="auto"/>
              <w:rPr>
                <w:rFonts w:ascii="Arial" w:eastAsia="BatangChe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BBEA" w14:textId="77777777" w:rsidR="00A441EF" w:rsidRPr="00221B52" w:rsidRDefault="00A441EF" w:rsidP="00F661DD">
            <w:pPr>
              <w:spacing w:after="0" w:line="240" w:lineRule="auto"/>
              <w:jc w:val="center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9262789 BN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B715" w14:textId="77777777" w:rsidR="00A441EF" w:rsidRPr="00221B52" w:rsidRDefault="00A441EF" w:rsidP="00F661DD">
            <w:pPr>
              <w:spacing w:after="0" w:line="240" w:lineRule="auto"/>
              <w:jc w:val="right"/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</w:pPr>
            <w:r w:rsidRPr="00221B52">
              <w:rPr>
                <w:rFonts w:ascii="Arial" w:eastAsia="BatangChe" w:hAnsi="Arial" w:cs="Arial"/>
                <w:color w:val="000000"/>
                <w:sz w:val="16"/>
                <w:szCs w:val="16"/>
                <w:lang w:eastAsia="es-BO"/>
              </w:rPr>
              <w:t>73931461</w:t>
            </w:r>
          </w:p>
        </w:tc>
      </w:tr>
    </w:tbl>
    <w:p w14:paraId="5ACC2C16" w14:textId="6B535039" w:rsidR="00300C1F" w:rsidRPr="003B0004" w:rsidRDefault="00300C1F" w:rsidP="00865FAE">
      <w:pPr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</w:rPr>
      </w:pPr>
    </w:p>
    <w:p w14:paraId="76398434" w14:textId="045527F7" w:rsidR="00A441EF" w:rsidRDefault="00A441EF" w:rsidP="00865FAE">
      <w:pPr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</w:rPr>
      </w:pPr>
    </w:p>
    <w:p w14:paraId="51EADCE3" w14:textId="77777777" w:rsidR="00084EC1" w:rsidRPr="003B0004" w:rsidRDefault="00084EC1" w:rsidP="00865FAE">
      <w:pPr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</w:rPr>
      </w:pPr>
    </w:p>
    <w:p w14:paraId="34B0E7BE" w14:textId="7C4FD007" w:rsidR="00300C1F" w:rsidRDefault="00300C1F" w:rsidP="00865FAE">
      <w:pPr>
        <w:spacing w:after="0" w:line="240" w:lineRule="auto"/>
        <w:jc w:val="both"/>
        <w:rPr>
          <w:rFonts w:ascii="Arial" w:eastAsia="Times New Roman" w:hAnsi="Arial" w:cs="Arial"/>
        </w:rPr>
      </w:pPr>
      <w:r w:rsidRPr="003B0004">
        <w:rPr>
          <w:rFonts w:ascii="Arial" w:eastAsia="Times New Roman" w:hAnsi="Arial" w:cs="Arial"/>
        </w:rPr>
        <w:lastRenderedPageBreak/>
        <w:t>Bajo esta estructura, a lo largo de la vida orgánica de la CID</w:t>
      </w:r>
      <w:r w:rsidR="001565D4" w:rsidRPr="003B0004">
        <w:rPr>
          <w:rFonts w:ascii="Arial" w:eastAsia="Times New Roman" w:hAnsi="Arial" w:cs="Arial"/>
        </w:rPr>
        <w:t>O</w:t>
      </w:r>
      <w:r w:rsidRPr="003B0004">
        <w:rPr>
          <w:rFonts w:ascii="Arial" w:eastAsia="Times New Roman" w:hAnsi="Arial" w:cs="Arial"/>
        </w:rPr>
        <w:t>B, desde su fundación hasta la fecha, pasaron las siguientes presidencias:</w:t>
      </w:r>
    </w:p>
    <w:p w14:paraId="1CEC88E4" w14:textId="77777777" w:rsidR="00A7212E" w:rsidRPr="003B0004" w:rsidRDefault="00A7212E" w:rsidP="00865FAE">
      <w:pPr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906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3118"/>
        <w:gridCol w:w="1701"/>
      </w:tblGrid>
      <w:tr w:rsidR="00300C1F" w:rsidRPr="00A7212E" w14:paraId="7C80D849" w14:textId="77777777" w:rsidTr="00A7212E">
        <w:trPr>
          <w:trHeight w:val="20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14:paraId="6EF52BA2" w14:textId="2EBD63DC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E97E322" w14:textId="27150FBE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b/>
                <w:sz w:val="18"/>
                <w:szCs w:val="18"/>
              </w:rPr>
              <w:t>AÑOS DE GESTIÓN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14:paraId="33F174E1" w14:textId="03BFB196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b/>
                <w:sz w:val="18"/>
                <w:szCs w:val="18"/>
              </w:rPr>
              <w:t>NOMBRE Y APELLIDO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14:paraId="511DBA4C" w14:textId="3809B46B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b/>
                <w:sz w:val="18"/>
                <w:szCs w:val="18"/>
              </w:rPr>
              <w:t>PUEBLO</w:t>
            </w:r>
          </w:p>
        </w:tc>
      </w:tr>
      <w:tr w:rsidR="00300C1F" w:rsidRPr="00A7212E" w14:paraId="3987B752" w14:textId="77777777" w:rsidTr="00A7212E">
        <w:trPr>
          <w:trHeight w:val="20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5F67130" w14:textId="335889EE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A612445" w14:textId="10ABC6AB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1982 – 1983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BB918D9" w14:textId="4DB5B67D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VÍCTOR VACA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6FB1600" w14:textId="1E4986CC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GUARANÍ</w:t>
            </w:r>
          </w:p>
        </w:tc>
      </w:tr>
      <w:tr w:rsidR="00300C1F" w:rsidRPr="00A7212E" w14:paraId="70653DBA" w14:textId="77777777" w:rsidTr="00A7212E">
        <w:trPr>
          <w:trHeight w:val="20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6909CE8" w14:textId="74845C54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4E03B23" w14:textId="145A0395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1983 – 1984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94972CC" w14:textId="43DAB17A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CECILIO GÓMEZ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1C5E816" w14:textId="5CFBBEA5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GUARANÍ</w:t>
            </w:r>
          </w:p>
        </w:tc>
      </w:tr>
      <w:tr w:rsidR="00300C1F" w:rsidRPr="00A7212E" w14:paraId="0183AF29" w14:textId="77777777" w:rsidTr="00A7212E">
        <w:trPr>
          <w:trHeight w:val="20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6FDE913" w14:textId="2D6E5E5A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5E37C4F" w14:textId="23316037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1984 – 1986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324A6AA" w14:textId="4471B82D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JOSÉ URAÑAVI YEROQUI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01A7192" w14:textId="512C1268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GUARAYO</w:t>
            </w:r>
          </w:p>
        </w:tc>
      </w:tr>
      <w:tr w:rsidR="00300C1F" w:rsidRPr="00A7212E" w14:paraId="455BC1AE" w14:textId="77777777" w:rsidTr="00A7212E">
        <w:trPr>
          <w:trHeight w:val="20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3E35617" w14:textId="5FC01B77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6A91EA" w14:textId="2ED2D216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1986 – 1989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A6C9005" w14:textId="6875B9F3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MIGUEL GARCÍA CHURE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1DDCF05" w14:textId="45A15110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CHIQUITANO</w:t>
            </w:r>
          </w:p>
        </w:tc>
      </w:tr>
      <w:tr w:rsidR="00300C1F" w:rsidRPr="00A7212E" w14:paraId="42E83830" w14:textId="77777777" w:rsidTr="00A7212E">
        <w:trPr>
          <w:trHeight w:val="20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C21FDAF" w14:textId="68A73B82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F0E1BBB" w14:textId="6B5F39CA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1989 – 1991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B4ACA33" w14:textId="07FD9DBA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SUSANO PADILLA BARRIENTOS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F3BC458" w14:textId="2328FB3C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GUARANÍ</w:t>
            </w:r>
          </w:p>
        </w:tc>
      </w:tr>
      <w:tr w:rsidR="00300C1F" w:rsidRPr="00A7212E" w14:paraId="377D97A9" w14:textId="77777777" w:rsidTr="00A7212E">
        <w:trPr>
          <w:trHeight w:val="20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1C06992" w14:textId="4D4FFCDE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D9EE19A" w14:textId="1747596E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1991 – 1994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341A970" w14:textId="27C427D2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VICENTE PESSOA MENDOZA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90DF505" w14:textId="3102AE37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CHIQUITANO</w:t>
            </w:r>
          </w:p>
        </w:tc>
      </w:tr>
      <w:tr w:rsidR="00300C1F" w:rsidRPr="00A7212E" w14:paraId="706D0E47" w14:textId="77777777" w:rsidTr="00A7212E">
        <w:trPr>
          <w:trHeight w:val="20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82FF5E0" w14:textId="56A8B2CF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2F87728" w14:textId="652EE5AD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1994 – 1998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0FFF8C5" w14:textId="28F3850A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MARCIAL FABRICANO NOE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6F78318" w14:textId="36DC7016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MOXEÑO</w:t>
            </w:r>
          </w:p>
        </w:tc>
      </w:tr>
      <w:tr w:rsidR="00300C1F" w:rsidRPr="00A7212E" w14:paraId="27FB99B4" w14:textId="77777777" w:rsidTr="00A7212E">
        <w:trPr>
          <w:trHeight w:val="20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2C99C7A" w14:textId="34AB7C50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B84B057" w14:textId="0BEB2F18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MARZO A AGOSTO 2002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C6DC00A" w14:textId="683E62DF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MARCIAL FABRICANO NOE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96D0F95" w14:textId="602F4E6F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MOXEÑO</w:t>
            </w:r>
          </w:p>
        </w:tc>
      </w:tr>
      <w:tr w:rsidR="00300C1F" w:rsidRPr="00A7212E" w14:paraId="1D56C0AD" w14:textId="77777777" w:rsidTr="00A7212E">
        <w:trPr>
          <w:trHeight w:val="20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A44484F" w14:textId="790265E4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896E833" w14:textId="1EC2A81F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1996 – 1998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056BCC7" w14:textId="38DCBEE7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AMALIO SIYE RAMOS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A94E65F" w14:textId="63A6EFCE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CHIQUITANO</w:t>
            </w:r>
          </w:p>
        </w:tc>
      </w:tr>
      <w:tr w:rsidR="00300C1F" w:rsidRPr="00A7212E" w14:paraId="1D6EFEF6" w14:textId="77777777" w:rsidTr="00A7212E">
        <w:trPr>
          <w:trHeight w:val="20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42A717C" w14:textId="49554A0C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B506436" w14:textId="5EFCCEAE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1998- MARZO 2002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6212E01" w14:textId="2A8454EE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NICOLÁS MONTERO ANDRECHI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1EEB3A7" w14:textId="6D06DCFD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GUARANÍ</w:t>
            </w:r>
          </w:p>
        </w:tc>
      </w:tr>
      <w:tr w:rsidR="00300C1F" w:rsidRPr="00A7212E" w14:paraId="70726E04" w14:textId="77777777" w:rsidTr="00A7212E">
        <w:trPr>
          <w:trHeight w:val="20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637EF6B" w14:textId="5A5A256F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AE8C3B8" w14:textId="72EC6084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SEPTIEMBRE A OCTUBRE 2002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EA9609A" w14:textId="2FF81150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ROBERT CARTAGENA CHUQUI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2EBF067" w14:textId="20CA00E7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TACANA</w:t>
            </w:r>
          </w:p>
        </w:tc>
      </w:tr>
      <w:tr w:rsidR="00300C1F" w:rsidRPr="00A7212E" w14:paraId="3799E508" w14:textId="77777777" w:rsidTr="00A7212E">
        <w:trPr>
          <w:trHeight w:val="20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0F37E0B" w14:textId="636D9008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8377018" w14:textId="6CCBC135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2002 – 2005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1D42B8D" w14:textId="60EFAA30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EGBERTO TABO CHIPUNAVI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3978A1B" w14:textId="4F61FAF0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CAVINEÑO</w:t>
            </w:r>
          </w:p>
        </w:tc>
      </w:tr>
      <w:tr w:rsidR="00300C1F" w:rsidRPr="00A7212E" w14:paraId="24DA32E9" w14:textId="77777777" w:rsidTr="00A7212E">
        <w:trPr>
          <w:trHeight w:val="20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5F438BA" w14:textId="68F9049A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53102BA" w14:textId="10507A7B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2006 – 2010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442542A" w14:textId="56453CD2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ADOLFO CHÁVEZ BEYUMA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FA3AABE" w14:textId="2D9D970A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TACANA</w:t>
            </w:r>
          </w:p>
        </w:tc>
      </w:tr>
      <w:tr w:rsidR="00300C1F" w:rsidRPr="00A7212E" w14:paraId="55F85F16" w14:textId="77777777" w:rsidTr="00A7212E">
        <w:trPr>
          <w:trHeight w:val="20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1DFE018" w14:textId="5FFEB771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4A4F58C" w14:textId="582AB815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2012 – 2015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76CED3A" w14:textId="5C671A0A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MELBA HURTADO AÑEZ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8D59D18" w14:textId="22ADA740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MORÉ</w:t>
            </w:r>
          </w:p>
        </w:tc>
      </w:tr>
      <w:tr w:rsidR="00300C1F" w:rsidRPr="00A7212E" w14:paraId="418A0BF2" w14:textId="77777777" w:rsidTr="00A7212E">
        <w:trPr>
          <w:trHeight w:val="20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4649FC4" w14:textId="4BFA0E8C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351F4B4" w14:textId="338E8FF0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2015 – 2017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A255057" w14:textId="26C9CCC9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LUCIO AYALA SIRIPI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488073B" w14:textId="7BA4B040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CAVINEÑO</w:t>
            </w:r>
          </w:p>
        </w:tc>
      </w:tr>
      <w:tr w:rsidR="00300C1F" w:rsidRPr="00A7212E" w14:paraId="62869727" w14:textId="77777777" w:rsidTr="00A7212E">
        <w:trPr>
          <w:trHeight w:val="20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7F90E84" w14:textId="45B38DA1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AEC25B" w14:textId="731E1382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2018 – 2019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363062F" w14:textId="0BCFE7B6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PEDRO GONZALO VARE YUJO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8F10CD8" w14:textId="056081A5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TRINITARIO MOJEÑO</w:t>
            </w:r>
          </w:p>
        </w:tc>
      </w:tr>
      <w:tr w:rsidR="00300C1F" w:rsidRPr="00A7212E" w14:paraId="6EE9C4AB" w14:textId="77777777" w:rsidTr="00A7212E">
        <w:trPr>
          <w:trHeight w:val="20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B1E3BE8" w14:textId="3AD7B436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ED2492" w14:textId="4AB7F295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2020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1A0E775" w14:textId="3839A892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GREGORIO ALEXANDER QUETTY MEDINA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4DC34FD" w14:textId="2D6A1B44" w:rsidR="00300C1F" w:rsidRPr="00A7212E" w:rsidRDefault="00A7212E" w:rsidP="00865F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LECO</w:t>
            </w:r>
          </w:p>
        </w:tc>
      </w:tr>
      <w:tr w:rsidR="009C5BD2" w:rsidRPr="00A7212E" w14:paraId="4B4DE82C" w14:textId="77777777" w:rsidTr="00A7212E">
        <w:trPr>
          <w:trHeight w:val="20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16DBCC6" w14:textId="7CBF8EC4" w:rsidR="009C5BD2" w:rsidRPr="00A7212E" w:rsidRDefault="00A7212E" w:rsidP="009C5B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EFCA46" w14:textId="12FA1290" w:rsidR="009C5BD2" w:rsidRPr="00A7212E" w:rsidRDefault="00A7212E" w:rsidP="009C5B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2020-2021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F2FD12B" w14:textId="40EB153A" w:rsidR="009C5BD2" w:rsidRPr="00A7212E" w:rsidRDefault="00A7212E" w:rsidP="009C5B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BUCA DURÁN TOLEDO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878547C" w14:textId="5898C409" w:rsidR="009C5BD2" w:rsidRPr="00A7212E" w:rsidRDefault="00A7212E" w:rsidP="009C5B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CHÁCOBO</w:t>
            </w:r>
          </w:p>
        </w:tc>
      </w:tr>
      <w:tr w:rsidR="009C5BD2" w:rsidRPr="00A7212E" w14:paraId="589E7D88" w14:textId="77777777" w:rsidTr="00A7212E">
        <w:trPr>
          <w:trHeight w:val="20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B0F258A" w14:textId="233183A7" w:rsidR="009C5BD2" w:rsidRPr="00A7212E" w:rsidRDefault="00A7212E" w:rsidP="009C5B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1FDA54" w14:textId="7E9AC2DE" w:rsidR="009C5BD2" w:rsidRPr="00A7212E" w:rsidRDefault="00A7212E" w:rsidP="009C5B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2021- 2026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4078F05" w14:textId="3FA844C1" w:rsidR="009C5BD2" w:rsidRPr="00A7212E" w:rsidRDefault="00A7212E" w:rsidP="009C5B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JUSTO MOLINA BARRANCOS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106B018" w14:textId="1C0D4CEA" w:rsidR="009C5BD2" w:rsidRPr="00A7212E" w:rsidRDefault="00A7212E" w:rsidP="009C5B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212E">
              <w:rPr>
                <w:rFonts w:ascii="Arial" w:eastAsia="Times New Roman" w:hAnsi="Arial" w:cs="Arial"/>
                <w:sz w:val="18"/>
                <w:szCs w:val="18"/>
              </w:rPr>
              <w:t>GUARANÍ</w:t>
            </w:r>
          </w:p>
        </w:tc>
      </w:tr>
    </w:tbl>
    <w:p w14:paraId="6061A774" w14:textId="5A07BE33" w:rsidR="00300C1F" w:rsidRPr="003B0004" w:rsidRDefault="00820EE8" w:rsidP="00865FAE">
      <w:pPr>
        <w:spacing w:after="0" w:line="240" w:lineRule="auto"/>
        <w:jc w:val="both"/>
        <w:rPr>
          <w:rFonts w:ascii="Arial" w:eastAsia="Times New Roman" w:hAnsi="Arial" w:cs="Arial"/>
          <w:i/>
          <w:iCs/>
        </w:rPr>
      </w:pPr>
      <w:r w:rsidRPr="003B0004">
        <w:rPr>
          <w:rFonts w:ascii="Arial" w:eastAsia="Times New Roman" w:hAnsi="Arial" w:cs="Arial"/>
          <w:i/>
          <w:iCs/>
        </w:rPr>
        <w:t>Planif</w:t>
      </w:r>
      <w:r w:rsidR="0014430E">
        <w:rPr>
          <w:rFonts w:ascii="Arial" w:eastAsia="Times New Roman" w:hAnsi="Arial" w:cs="Arial"/>
          <w:i/>
          <w:iCs/>
        </w:rPr>
        <w:t>icación Estratégica CIDOB, 2020-2025</w:t>
      </w:r>
    </w:p>
    <w:p w14:paraId="2AF4C698" w14:textId="3858E5D5" w:rsidR="001A17A3" w:rsidRPr="003B0004" w:rsidRDefault="001A17A3" w:rsidP="00865FAE">
      <w:p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</w:rPr>
      </w:pPr>
      <w:bookmarkStart w:id="5" w:name="_Toc31764313"/>
    </w:p>
    <w:p w14:paraId="1E06373A" w14:textId="77777777" w:rsidR="00F40B6A" w:rsidRPr="003B0004" w:rsidRDefault="00F40B6A" w:rsidP="00865FAE">
      <w:p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</w:rPr>
      </w:pPr>
    </w:p>
    <w:p w14:paraId="2375138B" w14:textId="2665DC86" w:rsidR="00255E9C" w:rsidRPr="003B0004" w:rsidRDefault="00255E9C" w:rsidP="00865FAE">
      <w:pPr>
        <w:pStyle w:val="Prrafodelista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Times New Roman" w:hAnsi="Arial" w:cs="Arial"/>
          <w:b/>
        </w:rPr>
        <w:t>ASPECTO JURÍDICO</w:t>
      </w:r>
      <w:bookmarkEnd w:id="5"/>
    </w:p>
    <w:p w14:paraId="76223330" w14:textId="34D69CA4" w:rsidR="008E5274" w:rsidRPr="003B0004" w:rsidRDefault="008E5274" w:rsidP="00865FAE">
      <w:p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</w:rPr>
      </w:pPr>
    </w:p>
    <w:p w14:paraId="28440184" w14:textId="34119C4C" w:rsidR="008E5274" w:rsidRPr="003B0004" w:rsidRDefault="008E5274" w:rsidP="00865FAE">
      <w:p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</w:rPr>
        <w:t xml:space="preserve">Las naciones indígenas tienen gran respaldo jurídico, </w:t>
      </w:r>
      <w:r w:rsidR="00887922" w:rsidRPr="003B0004">
        <w:rPr>
          <w:rFonts w:ascii="Arial" w:eastAsia="Calibri" w:hAnsi="Arial" w:cs="Arial"/>
        </w:rPr>
        <w:t xml:space="preserve">están </w:t>
      </w:r>
      <w:r w:rsidRPr="003B0004">
        <w:rPr>
          <w:rFonts w:ascii="Arial" w:eastAsia="Calibri" w:hAnsi="Arial" w:cs="Arial"/>
        </w:rPr>
        <w:t>específicamente contemplados en la Constitución Política del Estado, Ley 071 Derechos de la Madre Tierra, Declaración de las Naciones Unidas sobre los Pueblos Indígenas</w:t>
      </w:r>
      <w:r w:rsidR="002C5C57" w:rsidRPr="003B0004">
        <w:rPr>
          <w:rFonts w:ascii="Arial" w:eastAsia="Calibri" w:hAnsi="Arial" w:cs="Arial"/>
        </w:rPr>
        <w:t>, Convenio 169 OIT.</w:t>
      </w:r>
    </w:p>
    <w:p w14:paraId="7271A403" w14:textId="77777777" w:rsidR="002C5C57" w:rsidRPr="003B0004" w:rsidRDefault="002C5C57" w:rsidP="00865FAE">
      <w:p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</w:rPr>
      </w:pPr>
    </w:p>
    <w:p w14:paraId="65400266" w14:textId="77777777" w:rsidR="00255E9C" w:rsidRPr="003B0004" w:rsidRDefault="00255E9C" w:rsidP="00865FAE">
      <w:pPr>
        <w:spacing w:after="0" w:line="240" w:lineRule="auto"/>
        <w:jc w:val="both"/>
        <w:rPr>
          <w:rFonts w:ascii="Arial" w:eastAsia="Calibri" w:hAnsi="Arial" w:cs="Arial"/>
          <w:b/>
          <w:i/>
        </w:rPr>
      </w:pPr>
      <w:r w:rsidRPr="003B0004">
        <w:rPr>
          <w:rFonts w:ascii="Arial" w:eastAsia="Calibri" w:hAnsi="Arial" w:cs="Arial"/>
          <w:b/>
          <w:i/>
        </w:rPr>
        <w:t>Constitución Política del Estado.</w:t>
      </w:r>
    </w:p>
    <w:p w14:paraId="65989087" w14:textId="77777777" w:rsidR="00255E9C" w:rsidRPr="003B0004" w:rsidRDefault="00255E9C" w:rsidP="00865FAE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</w:rPr>
        <w:t xml:space="preserve">Artículo 30. </w:t>
      </w:r>
    </w:p>
    <w:p w14:paraId="28ED6CFA" w14:textId="77777777" w:rsidR="00255E9C" w:rsidRPr="003B0004" w:rsidRDefault="00255E9C" w:rsidP="00865FAE">
      <w:pPr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3B0004">
        <w:rPr>
          <w:rFonts w:ascii="Arial" w:eastAsia="Times New Roman" w:hAnsi="Arial" w:cs="Arial"/>
          <w:lang w:val="es-ES" w:eastAsia="es-ES"/>
        </w:rPr>
        <w:t>I.</w:t>
      </w:r>
      <w:r w:rsidRPr="003B0004">
        <w:rPr>
          <w:rFonts w:ascii="Arial" w:eastAsia="Times New Roman" w:hAnsi="Arial" w:cs="Arial"/>
          <w:lang w:val="es-ES" w:eastAsia="es-ES"/>
        </w:rPr>
        <w:tab/>
        <w:t xml:space="preserve">Es nación y pueblo indígena originario campesino toda la colectividad humana que comparta identidad cultural, idioma, tradición histórica, instituciones, territorialidad y cosmovisión, cuya existencia es anterior a la invasión colonial española. </w:t>
      </w:r>
    </w:p>
    <w:p w14:paraId="377A75CF" w14:textId="77777777" w:rsidR="00255E9C" w:rsidRPr="003B0004" w:rsidRDefault="00255E9C" w:rsidP="00865FAE">
      <w:pPr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3B0004">
        <w:rPr>
          <w:rFonts w:ascii="Arial" w:eastAsia="Times New Roman" w:hAnsi="Arial" w:cs="Arial"/>
          <w:lang w:val="es-ES" w:eastAsia="es-ES"/>
        </w:rPr>
        <w:t>II.</w:t>
      </w:r>
      <w:r w:rsidRPr="003B0004">
        <w:rPr>
          <w:rFonts w:ascii="Arial" w:eastAsia="Times New Roman" w:hAnsi="Arial" w:cs="Arial"/>
          <w:lang w:val="es-ES" w:eastAsia="es-ES"/>
        </w:rPr>
        <w:tab/>
        <w:t xml:space="preserve">En el marco de la unidad del Estado y de acuerdo con esta Constitución las naciones y pueblos indígena originario campesinos gozan de los siguientes derechos: </w:t>
      </w:r>
    </w:p>
    <w:p w14:paraId="70064882" w14:textId="77777777" w:rsidR="00255E9C" w:rsidRPr="003B0004" w:rsidRDefault="00255E9C" w:rsidP="00865FAE">
      <w:pPr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3B0004">
        <w:rPr>
          <w:rFonts w:ascii="Arial" w:eastAsia="Times New Roman" w:hAnsi="Arial" w:cs="Arial"/>
          <w:lang w:val="es-ES" w:eastAsia="es-ES"/>
        </w:rPr>
        <w:t>1.</w:t>
      </w:r>
      <w:r w:rsidRPr="003B0004">
        <w:rPr>
          <w:rFonts w:ascii="Arial" w:eastAsia="Times New Roman" w:hAnsi="Arial" w:cs="Arial"/>
          <w:lang w:val="es-ES" w:eastAsia="es-ES"/>
        </w:rPr>
        <w:tab/>
        <w:t>A existir libremente.</w:t>
      </w:r>
    </w:p>
    <w:p w14:paraId="3C1899EA" w14:textId="77777777" w:rsidR="00255E9C" w:rsidRPr="003B0004" w:rsidRDefault="00255E9C" w:rsidP="00865FAE">
      <w:pPr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3B0004">
        <w:rPr>
          <w:rFonts w:ascii="Arial" w:eastAsia="Times New Roman" w:hAnsi="Arial" w:cs="Arial"/>
          <w:lang w:val="es-ES" w:eastAsia="es-ES"/>
        </w:rPr>
        <w:t>2.</w:t>
      </w:r>
      <w:r w:rsidRPr="003B0004">
        <w:rPr>
          <w:rFonts w:ascii="Arial" w:eastAsia="Times New Roman" w:hAnsi="Arial" w:cs="Arial"/>
          <w:lang w:val="es-ES" w:eastAsia="es-ES"/>
        </w:rPr>
        <w:tab/>
        <w:t xml:space="preserve">A su identidad cultural, creencia religiosa, espiritualidades, prácticas y costumbres, y a su propia cosmovisión. </w:t>
      </w:r>
    </w:p>
    <w:p w14:paraId="16D5750F" w14:textId="77777777" w:rsidR="00255E9C" w:rsidRPr="003B0004" w:rsidRDefault="00255E9C" w:rsidP="00865FAE">
      <w:pPr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3B0004">
        <w:rPr>
          <w:rFonts w:ascii="Arial" w:eastAsia="Times New Roman" w:hAnsi="Arial" w:cs="Arial"/>
          <w:lang w:val="es-ES" w:eastAsia="es-ES"/>
        </w:rPr>
        <w:t>3.</w:t>
      </w:r>
      <w:r w:rsidRPr="003B0004">
        <w:rPr>
          <w:rFonts w:ascii="Arial" w:eastAsia="Times New Roman" w:hAnsi="Arial" w:cs="Arial"/>
          <w:lang w:val="es-ES" w:eastAsia="es-ES"/>
        </w:rPr>
        <w:tab/>
        <w:t xml:space="preserve">A que la identidad cultural de cada uno de sus miembros, si así lo desea, se inscriba junto a la ciudadanía boliviana en su cédula de identidad, pasaporte u otros documentos de identificación con validez legal. </w:t>
      </w:r>
    </w:p>
    <w:p w14:paraId="15F88C21" w14:textId="77777777" w:rsidR="00255E9C" w:rsidRPr="003B0004" w:rsidRDefault="00255E9C" w:rsidP="00865FAE">
      <w:pPr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3B0004">
        <w:rPr>
          <w:rFonts w:ascii="Arial" w:eastAsia="Times New Roman" w:hAnsi="Arial" w:cs="Arial"/>
          <w:lang w:val="es-ES" w:eastAsia="es-ES"/>
        </w:rPr>
        <w:t>4.</w:t>
      </w:r>
      <w:r w:rsidRPr="003B0004">
        <w:rPr>
          <w:rFonts w:ascii="Arial" w:eastAsia="Times New Roman" w:hAnsi="Arial" w:cs="Arial"/>
          <w:lang w:val="es-ES" w:eastAsia="es-ES"/>
        </w:rPr>
        <w:tab/>
        <w:t xml:space="preserve">A la libre determinación y territorialidad. </w:t>
      </w:r>
    </w:p>
    <w:p w14:paraId="7B2492FE" w14:textId="77777777" w:rsidR="00255E9C" w:rsidRPr="003B0004" w:rsidRDefault="00255E9C" w:rsidP="00865FAE">
      <w:pPr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3B0004">
        <w:rPr>
          <w:rFonts w:ascii="Arial" w:eastAsia="Times New Roman" w:hAnsi="Arial" w:cs="Arial"/>
          <w:lang w:val="es-ES" w:eastAsia="es-ES"/>
        </w:rPr>
        <w:t>5.</w:t>
      </w:r>
      <w:r w:rsidRPr="003B0004">
        <w:rPr>
          <w:rFonts w:ascii="Arial" w:eastAsia="Times New Roman" w:hAnsi="Arial" w:cs="Arial"/>
          <w:lang w:val="es-ES" w:eastAsia="es-ES"/>
        </w:rPr>
        <w:tab/>
        <w:t xml:space="preserve">A que sus instituciones sean parte de la estructura general del Estado. </w:t>
      </w:r>
    </w:p>
    <w:p w14:paraId="452825A4" w14:textId="77777777" w:rsidR="00255E9C" w:rsidRPr="003B0004" w:rsidRDefault="00255E9C" w:rsidP="00865FAE">
      <w:pPr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3B0004">
        <w:rPr>
          <w:rFonts w:ascii="Arial" w:eastAsia="Times New Roman" w:hAnsi="Arial" w:cs="Arial"/>
          <w:lang w:val="es-ES" w:eastAsia="es-ES"/>
        </w:rPr>
        <w:t>6.</w:t>
      </w:r>
      <w:r w:rsidRPr="003B0004">
        <w:rPr>
          <w:rFonts w:ascii="Arial" w:eastAsia="Times New Roman" w:hAnsi="Arial" w:cs="Arial"/>
          <w:lang w:val="es-ES" w:eastAsia="es-ES"/>
        </w:rPr>
        <w:tab/>
        <w:t xml:space="preserve">A la titulación colectiva de tierras y territorios. </w:t>
      </w:r>
    </w:p>
    <w:p w14:paraId="3038D8B9" w14:textId="77777777" w:rsidR="00255E9C" w:rsidRPr="003B0004" w:rsidRDefault="00255E9C" w:rsidP="00865FAE">
      <w:pPr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3B0004">
        <w:rPr>
          <w:rFonts w:ascii="Arial" w:eastAsia="Times New Roman" w:hAnsi="Arial" w:cs="Arial"/>
          <w:lang w:val="es-ES" w:eastAsia="es-ES"/>
        </w:rPr>
        <w:t>7.</w:t>
      </w:r>
      <w:r w:rsidRPr="003B0004">
        <w:rPr>
          <w:rFonts w:ascii="Arial" w:eastAsia="Times New Roman" w:hAnsi="Arial" w:cs="Arial"/>
          <w:lang w:val="es-ES" w:eastAsia="es-ES"/>
        </w:rPr>
        <w:tab/>
        <w:t xml:space="preserve">A la protección de sus lugares sagrados. </w:t>
      </w:r>
    </w:p>
    <w:p w14:paraId="0FDF0A60" w14:textId="77777777" w:rsidR="00255E9C" w:rsidRPr="003B0004" w:rsidRDefault="00255E9C" w:rsidP="00865FAE">
      <w:pPr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3B0004">
        <w:rPr>
          <w:rFonts w:ascii="Arial" w:eastAsia="Times New Roman" w:hAnsi="Arial" w:cs="Arial"/>
          <w:lang w:val="es-ES" w:eastAsia="es-ES"/>
        </w:rPr>
        <w:t>8.</w:t>
      </w:r>
      <w:r w:rsidRPr="003B0004">
        <w:rPr>
          <w:rFonts w:ascii="Arial" w:eastAsia="Times New Roman" w:hAnsi="Arial" w:cs="Arial"/>
          <w:lang w:val="es-ES" w:eastAsia="es-ES"/>
        </w:rPr>
        <w:tab/>
        <w:t>A crear y administrar sistemas, medios y redes de comunicación propios.</w:t>
      </w:r>
    </w:p>
    <w:p w14:paraId="7A9DBE31" w14:textId="77777777" w:rsidR="00255E9C" w:rsidRPr="003B0004" w:rsidRDefault="00255E9C" w:rsidP="00865FAE">
      <w:pPr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3B0004">
        <w:rPr>
          <w:rFonts w:ascii="Arial" w:eastAsia="Times New Roman" w:hAnsi="Arial" w:cs="Arial"/>
          <w:lang w:val="es-ES" w:eastAsia="es-ES"/>
        </w:rPr>
        <w:t>9.</w:t>
      </w:r>
      <w:r w:rsidRPr="003B0004">
        <w:rPr>
          <w:rFonts w:ascii="Arial" w:eastAsia="Times New Roman" w:hAnsi="Arial" w:cs="Arial"/>
          <w:lang w:val="es-ES" w:eastAsia="es-ES"/>
        </w:rPr>
        <w:tab/>
        <w:t xml:space="preserve">A que sus saberes y conocimientos tradicionales, su medicina tradicional, sus idiomas, sus rituales y sus símbolos y vestimentas sean valorados, respetados y promocionados. </w:t>
      </w:r>
    </w:p>
    <w:p w14:paraId="10965C48" w14:textId="77777777" w:rsidR="00255E9C" w:rsidRPr="003B0004" w:rsidRDefault="00255E9C" w:rsidP="00865FAE">
      <w:pPr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3B0004">
        <w:rPr>
          <w:rFonts w:ascii="Arial" w:eastAsia="Times New Roman" w:hAnsi="Arial" w:cs="Arial"/>
          <w:lang w:val="es-ES" w:eastAsia="es-ES"/>
        </w:rPr>
        <w:lastRenderedPageBreak/>
        <w:t>10.</w:t>
      </w:r>
      <w:r w:rsidRPr="003B0004">
        <w:rPr>
          <w:rFonts w:ascii="Arial" w:eastAsia="Times New Roman" w:hAnsi="Arial" w:cs="Arial"/>
          <w:lang w:val="es-ES" w:eastAsia="es-ES"/>
        </w:rPr>
        <w:tab/>
        <w:t xml:space="preserve">A vivir en un medio ambiente sano, con manejo y aprovechamiento adecuado de los ecosistemas. </w:t>
      </w:r>
    </w:p>
    <w:p w14:paraId="735F0102" w14:textId="77777777" w:rsidR="00255E9C" w:rsidRPr="003B0004" w:rsidRDefault="00255E9C" w:rsidP="00865FAE">
      <w:pPr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3B0004">
        <w:rPr>
          <w:rFonts w:ascii="Arial" w:eastAsia="Times New Roman" w:hAnsi="Arial" w:cs="Arial"/>
          <w:lang w:val="es-ES" w:eastAsia="es-ES"/>
        </w:rPr>
        <w:t>11.</w:t>
      </w:r>
      <w:r w:rsidRPr="003B0004">
        <w:rPr>
          <w:rFonts w:ascii="Arial" w:eastAsia="Times New Roman" w:hAnsi="Arial" w:cs="Arial"/>
          <w:lang w:val="es-ES" w:eastAsia="es-ES"/>
        </w:rPr>
        <w:tab/>
        <w:t xml:space="preserve">A la propiedad intelectual colectiva de sus saberes, ciencias y conocimientos, así como a su valoración, uso, promoción y desarrollo. </w:t>
      </w:r>
    </w:p>
    <w:p w14:paraId="1EB6952D" w14:textId="77777777" w:rsidR="00255E9C" w:rsidRPr="003B0004" w:rsidRDefault="00255E9C" w:rsidP="00865FAE">
      <w:pPr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3B0004">
        <w:rPr>
          <w:rFonts w:ascii="Arial" w:eastAsia="Times New Roman" w:hAnsi="Arial" w:cs="Arial"/>
          <w:lang w:val="es-ES" w:eastAsia="es-ES"/>
        </w:rPr>
        <w:t>12.</w:t>
      </w:r>
      <w:r w:rsidRPr="003B0004">
        <w:rPr>
          <w:rFonts w:ascii="Arial" w:eastAsia="Times New Roman" w:hAnsi="Arial" w:cs="Arial"/>
          <w:lang w:val="es-ES" w:eastAsia="es-ES"/>
        </w:rPr>
        <w:tab/>
        <w:t xml:space="preserve">A una educación </w:t>
      </w:r>
      <w:proofErr w:type="spellStart"/>
      <w:r w:rsidRPr="003B0004">
        <w:rPr>
          <w:rFonts w:ascii="Arial" w:eastAsia="Times New Roman" w:hAnsi="Arial" w:cs="Arial"/>
          <w:lang w:val="es-ES" w:eastAsia="es-ES"/>
        </w:rPr>
        <w:t>intracultural</w:t>
      </w:r>
      <w:proofErr w:type="spellEnd"/>
      <w:r w:rsidRPr="003B0004">
        <w:rPr>
          <w:rFonts w:ascii="Arial" w:eastAsia="Times New Roman" w:hAnsi="Arial" w:cs="Arial"/>
          <w:lang w:val="es-ES" w:eastAsia="es-ES"/>
        </w:rPr>
        <w:t xml:space="preserve">, intercultural y plurilingüe en todo el sistema educativo. </w:t>
      </w:r>
    </w:p>
    <w:p w14:paraId="5D85A51B" w14:textId="77777777" w:rsidR="00255E9C" w:rsidRPr="003B0004" w:rsidRDefault="00255E9C" w:rsidP="00865FAE">
      <w:pPr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3B0004">
        <w:rPr>
          <w:rFonts w:ascii="Arial" w:eastAsia="Times New Roman" w:hAnsi="Arial" w:cs="Arial"/>
          <w:lang w:val="es-ES" w:eastAsia="es-ES"/>
        </w:rPr>
        <w:t>13.</w:t>
      </w:r>
      <w:r w:rsidRPr="003B0004">
        <w:rPr>
          <w:rFonts w:ascii="Arial" w:eastAsia="Times New Roman" w:hAnsi="Arial" w:cs="Arial"/>
          <w:lang w:val="es-ES" w:eastAsia="es-ES"/>
        </w:rPr>
        <w:tab/>
        <w:t xml:space="preserve">Al sistema de salud universal y gratuito que respete su cosmovisión y prácticas tradicionales. </w:t>
      </w:r>
    </w:p>
    <w:p w14:paraId="6B1BDAC4" w14:textId="77777777" w:rsidR="00255E9C" w:rsidRPr="003B0004" w:rsidRDefault="00255E9C" w:rsidP="00865FAE">
      <w:pPr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3B0004">
        <w:rPr>
          <w:rFonts w:ascii="Arial" w:eastAsia="Times New Roman" w:hAnsi="Arial" w:cs="Arial"/>
          <w:lang w:val="es-ES" w:eastAsia="es-ES"/>
        </w:rPr>
        <w:t>14.</w:t>
      </w:r>
      <w:r w:rsidRPr="003B0004">
        <w:rPr>
          <w:rFonts w:ascii="Arial" w:eastAsia="Times New Roman" w:hAnsi="Arial" w:cs="Arial"/>
          <w:lang w:val="es-ES" w:eastAsia="es-ES"/>
        </w:rPr>
        <w:tab/>
        <w:t xml:space="preserve">Al ejercicio de sus sistemas políticos, jurídicos y económicos acorde a su cosmovisión. </w:t>
      </w:r>
    </w:p>
    <w:p w14:paraId="26A488DE" w14:textId="77777777" w:rsidR="00255E9C" w:rsidRPr="003B0004" w:rsidRDefault="00255E9C" w:rsidP="00865FAE">
      <w:pPr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3B0004">
        <w:rPr>
          <w:rFonts w:ascii="Arial" w:eastAsia="Times New Roman" w:hAnsi="Arial" w:cs="Arial"/>
          <w:lang w:val="es-ES" w:eastAsia="es-ES"/>
        </w:rPr>
        <w:t>15.</w:t>
      </w:r>
      <w:r w:rsidRPr="003B0004">
        <w:rPr>
          <w:rFonts w:ascii="Arial" w:eastAsia="Times New Roman" w:hAnsi="Arial" w:cs="Arial"/>
          <w:lang w:val="es-ES" w:eastAsia="es-ES"/>
        </w:rPr>
        <w:tab/>
        <w:t xml:space="preserve">A ser consultados mediante procedimientos apropiados, y en particular a través de sus instituciones, cada vez que se prevean medidas legislativas o administrativas susceptibles de afectarles. En este marco, se respetará y garantizará el derecho a la consulta previa obligatoria, realizada por el Estado, de buena fe y concertada, respecto a la explotación de los recursos naturales no renovables en el territorio que habitan. </w:t>
      </w:r>
    </w:p>
    <w:p w14:paraId="11236346" w14:textId="77777777" w:rsidR="00255E9C" w:rsidRPr="003B0004" w:rsidRDefault="00255E9C" w:rsidP="00865FAE">
      <w:pPr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3B0004">
        <w:rPr>
          <w:rFonts w:ascii="Arial" w:eastAsia="Times New Roman" w:hAnsi="Arial" w:cs="Arial"/>
          <w:lang w:val="es-ES" w:eastAsia="es-ES"/>
        </w:rPr>
        <w:t>16.</w:t>
      </w:r>
      <w:r w:rsidRPr="003B0004">
        <w:rPr>
          <w:rFonts w:ascii="Arial" w:eastAsia="Times New Roman" w:hAnsi="Arial" w:cs="Arial"/>
          <w:lang w:val="es-ES" w:eastAsia="es-ES"/>
        </w:rPr>
        <w:tab/>
        <w:t xml:space="preserve">A la participación en los beneficios de la explotación de los recursos naturales en sus territorios. </w:t>
      </w:r>
    </w:p>
    <w:p w14:paraId="15A437DE" w14:textId="77777777" w:rsidR="00255E9C" w:rsidRPr="003B0004" w:rsidRDefault="00255E9C" w:rsidP="00865FAE">
      <w:pPr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3B0004">
        <w:rPr>
          <w:rFonts w:ascii="Arial" w:eastAsia="Times New Roman" w:hAnsi="Arial" w:cs="Arial"/>
          <w:lang w:val="es-ES" w:eastAsia="es-ES"/>
        </w:rPr>
        <w:t>17.</w:t>
      </w:r>
      <w:r w:rsidRPr="003B0004">
        <w:rPr>
          <w:rFonts w:ascii="Arial" w:eastAsia="Times New Roman" w:hAnsi="Arial" w:cs="Arial"/>
          <w:lang w:val="es-ES" w:eastAsia="es-ES"/>
        </w:rPr>
        <w:tab/>
        <w:t xml:space="preserve">A la gestión territorial indígena autónoma, y al uso y aprovechamiento exclusivo de los recursos naturales renovables existentes en su territorio sin perjuicio de los derechos legítimamente adquiridos por terceros. </w:t>
      </w:r>
    </w:p>
    <w:p w14:paraId="58000568" w14:textId="77777777" w:rsidR="00255E9C" w:rsidRPr="003B0004" w:rsidRDefault="00255E9C" w:rsidP="00865FAE">
      <w:pPr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3B0004">
        <w:rPr>
          <w:rFonts w:ascii="Arial" w:eastAsia="Times New Roman" w:hAnsi="Arial" w:cs="Arial"/>
          <w:lang w:val="es-ES" w:eastAsia="es-ES"/>
        </w:rPr>
        <w:t>18.</w:t>
      </w:r>
      <w:r w:rsidRPr="003B0004">
        <w:rPr>
          <w:rFonts w:ascii="Arial" w:eastAsia="Times New Roman" w:hAnsi="Arial" w:cs="Arial"/>
          <w:lang w:val="es-ES" w:eastAsia="es-ES"/>
        </w:rPr>
        <w:tab/>
        <w:t xml:space="preserve">A la participación en los órganos e instituciones del Estado. </w:t>
      </w:r>
    </w:p>
    <w:p w14:paraId="13DC44BF" w14:textId="77777777" w:rsidR="00255E9C" w:rsidRPr="003B0004" w:rsidRDefault="00255E9C" w:rsidP="00865FAE">
      <w:pPr>
        <w:spacing w:after="0" w:line="240" w:lineRule="auto"/>
        <w:ind w:hanging="283"/>
        <w:contextualSpacing/>
        <w:jc w:val="both"/>
        <w:rPr>
          <w:rFonts w:ascii="Arial" w:eastAsia="Times New Roman" w:hAnsi="Arial" w:cs="Arial"/>
          <w:lang w:val="es-ES" w:eastAsia="es-ES"/>
        </w:rPr>
      </w:pPr>
    </w:p>
    <w:p w14:paraId="0445FE53" w14:textId="77777777" w:rsidR="00255E9C" w:rsidRPr="003B0004" w:rsidRDefault="00255E9C" w:rsidP="00865FAE">
      <w:pPr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3B0004">
        <w:rPr>
          <w:rFonts w:ascii="Arial" w:eastAsia="Times New Roman" w:hAnsi="Arial" w:cs="Arial"/>
          <w:lang w:val="es-ES" w:eastAsia="es-ES"/>
        </w:rPr>
        <w:t>III.</w:t>
      </w:r>
      <w:r w:rsidRPr="003B0004">
        <w:rPr>
          <w:rFonts w:ascii="Arial" w:eastAsia="Times New Roman" w:hAnsi="Arial" w:cs="Arial"/>
          <w:lang w:val="es-ES" w:eastAsia="es-ES"/>
        </w:rPr>
        <w:tab/>
        <w:t xml:space="preserve">El Estado garantiza, respeta y protege los derechos de las naciones y pueblos indígena originario campesinos consagrados en esta Constitución y la ley. </w:t>
      </w:r>
    </w:p>
    <w:p w14:paraId="0C3A6CB4" w14:textId="77777777" w:rsidR="00255E9C" w:rsidRPr="003B0004" w:rsidRDefault="00255E9C" w:rsidP="00865FAE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</w:rPr>
        <w:t xml:space="preserve">Artículo 31. </w:t>
      </w:r>
    </w:p>
    <w:p w14:paraId="3868F1DC" w14:textId="77777777" w:rsidR="00255E9C" w:rsidRPr="003B0004" w:rsidRDefault="00255E9C" w:rsidP="00865FAE">
      <w:pPr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3B0004">
        <w:rPr>
          <w:rFonts w:ascii="Arial" w:eastAsia="Times New Roman" w:hAnsi="Arial" w:cs="Arial"/>
          <w:lang w:val="es-ES" w:eastAsia="es-ES"/>
        </w:rPr>
        <w:t>I.</w:t>
      </w:r>
      <w:r w:rsidRPr="003B0004">
        <w:rPr>
          <w:rFonts w:ascii="Arial" w:eastAsia="Times New Roman" w:hAnsi="Arial" w:cs="Arial"/>
          <w:lang w:val="es-ES" w:eastAsia="es-ES"/>
        </w:rPr>
        <w:tab/>
        <w:t xml:space="preserve">Las naciones y pueblos indígena originarios en peligro de extinción, en situación de aislamiento voluntario y no contactado, serán protegidos y respetados en sus formas de vida individual y colectiva. </w:t>
      </w:r>
    </w:p>
    <w:p w14:paraId="2D134ECD" w14:textId="77777777" w:rsidR="00255E9C" w:rsidRPr="003B0004" w:rsidRDefault="00255E9C" w:rsidP="00865FAE">
      <w:pPr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3B0004">
        <w:rPr>
          <w:rFonts w:ascii="Arial" w:eastAsia="Times New Roman" w:hAnsi="Arial" w:cs="Arial"/>
          <w:lang w:val="es-ES" w:eastAsia="es-ES"/>
        </w:rPr>
        <w:t>II.</w:t>
      </w:r>
      <w:r w:rsidRPr="003B0004">
        <w:rPr>
          <w:rFonts w:ascii="Arial" w:eastAsia="Times New Roman" w:hAnsi="Arial" w:cs="Arial"/>
          <w:lang w:val="es-ES" w:eastAsia="es-ES"/>
        </w:rPr>
        <w:tab/>
        <w:t>Las naciones y pueblos indígenas en aislamiento y no contactados gozan del derecho a mantenerse en esa condición, a la delimitación y consolidación legal del territorio que ocupan y habitan.</w:t>
      </w:r>
    </w:p>
    <w:p w14:paraId="58C2EC0F" w14:textId="77777777" w:rsidR="00255E9C" w:rsidRPr="003B0004" w:rsidRDefault="00255E9C" w:rsidP="00865FAE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</w:rPr>
        <w:t xml:space="preserve">Artículo 33. </w:t>
      </w:r>
    </w:p>
    <w:p w14:paraId="48E6D045" w14:textId="77777777" w:rsidR="00255E9C" w:rsidRPr="003B0004" w:rsidRDefault="00255E9C" w:rsidP="00865FAE">
      <w:pPr>
        <w:spacing w:after="0" w:line="24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</w:rPr>
        <w:t>Las personas tienen derecho a un medio ambiente saludable, protegido y equilibrado. El ejercicio de este derecho debe permitir a los individuos y colectividades de las presentes y futuras generaciones, además de otros seres vivos, desarrollarse de manera normal y permanente.</w:t>
      </w:r>
    </w:p>
    <w:p w14:paraId="59D0B238" w14:textId="77777777" w:rsidR="00255E9C" w:rsidRPr="003B0004" w:rsidRDefault="00255E9C" w:rsidP="00865FAE">
      <w:pPr>
        <w:spacing w:after="0" w:line="240" w:lineRule="auto"/>
        <w:jc w:val="both"/>
        <w:rPr>
          <w:rFonts w:ascii="Arial" w:eastAsia="Calibri" w:hAnsi="Arial" w:cs="Arial"/>
          <w:b/>
          <w:i/>
        </w:rPr>
      </w:pPr>
    </w:p>
    <w:p w14:paraId="3651EF4D" w14:textId="77777777" w:rsidR="00255E9C" w:rsidRPr="003B0004" w:rsidRDefault="00255E9C" w:rsidP="00865FAE">
      <w:pPr>
        <w:spacing w:after="0" w:line="240" w:lineRule="auto"/>
        <w:jc w:val="both"/>
        <w:rPr>
          <w:rFonts w:ascii="Arial" w:eastAsia="Calibri" w:hAnsi="Arial" w:cs="Arial"/>
          <w:b/>
          <w:i/>
        </w:rPr>
      </w:pPr>
      <w:proofErr w:type="gramStart"/>
      <w:r w:rsidRPr="003B0004">
        <w:rPr>
          <w:rFonts w:ascii="Arial" w:eastAsia="Calibri" w:hAnsi="Arial" w:cs="Arial"/>
          <w:b/>
          <w:i/>
        </w:rPr>
        <w:t>Ley Nº</w:t>
      </w:r>
      <w:proofErr w:type="gramEnd"/>
      <w:r w:rsidRPr="003B0004">
        <w:rPr>
          <w:rFonts w:ascii="Arial" w:eastAsia="Calibri" w:hAnsi="Arial" w:cs="Arial"/>
          <w:b/>
          <w:i/>
        </w:rPr>
        <w:t xml:space="preserve"> 071 Ley De Derechos De La Madre Tierra</w:t>
      </w:r>
    </w:p>
    <w:p w14:paraId="00563877" w14:textId="77777777" w:rsidR="00255E9C" w:rsidRPr="003B0004" w:rsidRDefault="00255E9C" w:rsidP="00865FAE">
      <w:pPr>
        <w:spacing w:after="0" w:line="240" w:lineRule="auto"/>
        <w:jc w:val="both"/>
        <w:rPr>
          <w:rFonts w:ascii="Arial" w:eastAsia="Calibri" w:hAnsi="Arial" w:cs="Arial"/>
        </w:rPr>
      </w:pPr>
    </w:p>
    <w:p w14:paraId="06C0D865" w14:textId="77777777" w:rsidR="00255E9C" w:rsidRPr="003B0004" w:rsidRDefault="00255E9C" w:rsidP="00865FAE">
      <w:pPr>
        <w:spacing w:after="0" w:line="24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</w:rPr>
        <w:t>Esta ley tiene por objeto reconocer los derechos de la Madre Tierra, así como las obligaciones y deberes del Estado Plurinacional y de la sociedad para garantizar el respeto de estos derechos, bajo los siguientes principios:</w:t>
      </w:r>
    </w:p>
    <w:p w14:paraId="2F3A3FC9" w14:textId="77777777" w:rsidR="00255E9C" w:rsidRPr="003B0004" w:rsidRDefault="00255E9C" w:rsidP="00865FAE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  <w:b/>
          <w:bCs/>
        </w:rPr>
        <w:t>Armonía</w:t>
      </w:r>
      <w:r w:rsidRPr="003B0004">
        <w:rPr>
          <w:rFonts w:ascii="Arial" w:eastAsia="Calibri" w:hAnsi="Arial" w:cs="Arial"/>
          <w:bCs/>
        </w:rPr>
        <w:t xml:space="preserve">. </w:t>
      </w:r>
      <w:r w:rsidRPr="003B0004">
        <w:rPr>
          <w:rFonts w:ascii="Arial" w:eastAsia="Calibri" w:hAnsi="Arial" w:cs="Arial"/>
        </w:rPr>
        <w:t xml:space="preserve">Las actividades humanas, en el marco de la pluralidad y la diversidad, deben lograr equilibrios dinámicos con los ciclos y procesos inherentes a la Madre Tierra. </w:t>
      </w:r>
    </w:p>
    <w:p w14:paraId="6CBECBD2" w14:textId="77777777" w:rsidR="00255E9C" w:rsidRPr="003B0004" w:rsidRDefault="00255E9C" w:rsidP="00865FAE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  <w:b/>
          <w:bCs/>
        </w:rPr>
        <w:t>Bien Colectivo.</w:t>
      </w:r>
      <w:r w:rsidRPr="003B0004">
        <w:rPr>
          <w:rFonts w:ascii="Arial" w:eastAsia="Calibri" w:hAnsi="Arial" w:cs="Arial"/>
          <w:bCs/>
        </w:rPr>
        <w:t xml:space="preserve"> </w:t>
      </w:r>
      <w:r w:rsidRPr="003B0004">
        <w:rPr>
          <w:rFonts w:ascii="Arial" w:eastAsia="Calibri" w:hAnsi="Arial" w:cs="Arial"/>
        </w:rPr>
        <w:t xml:space="preserve">El interés de la sociedad, en el marco de los derechos de la Madre Tierra, prevalecen en toda actividad humana y por sobre cualquier derecho adquirido. </w:t>
      </w:r>
    </w:p>
    <w:p w14:paraId="6E9E2D39" w14:textId="77777777" w:rsidR="00255E9C" w:rsidRPr="003B0004" w:rsidRDefault="00255E9C" w:rsidP="00865FAE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4539E050" w14:textId="77777777" w:rsidR="00255E9C" w:rsidRPr="003B0004" w:rsidRDefault="00255E9C" w:rsidP="00865FAE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  <w:b/>
          <w:bCs/>
        </w:rPr>
        <w:t>Garantía de regeneración de la Madre Tierra.</w:t>
      </w:r>
      <w:r w:rsidRPr="003B0004">
        <w:rPr>
          <w:rFonts w:ascii="Arial" w:eastAsia="Calibri" w:hAnsi="Arial" w:cs="Arial"/>
          <w:bCs/>
        </w:rPr>
        <w:t xml:space="preserve"> </w:t>
      </w:r>
      <w:r w:rsidRPr="003B0004">
        <w:rPr>
          <w:rFonts w:ascii="Arial" w:eastAsia="Calibri" w:hAnsi="Arial" w:cs="Arial"/>
        </w:rPr>
        <w:t xml:space="preserve">El Estado en sus diferentes niveles y la sociedad, en armonía con el interés común, deben garantizar las condiciones necesarias para que los diversos sistemas de vida de la Madre Tierra puedan absorber daños, adaptarse a las perturbaciones, y regenerarse </w:t>
      </w:r>
      <w:r w:rsidRPr="003B0004">
        <w:rPr>
          <w:rFonts w:ascii="Arial" w:eastAsia="Calibri" w:hAnsi="Arial" w:cs="Arial"/>
        </w:rPr>
        <w:lastRenderedPageBreak/>
        <w:t xml:space="preserve">sin alterar significativamente sus características de estructura y funcionalidad, reconociendo que los sistemas de vida tienen límites en su capacidad de regenerarse, y que la humanidad tiene límites en su capacidad de revertir sus acciones. </w:t>
      </w:r>
    </w:p>
    <w:p w14:paraId="583188EF" w14:textId="77777777" w:rsidR="00255E9C" w:rsidRPr="003B0004" w:rsidRDefault="00255E9C" w:rsidP="00865FAE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  <w:b/>
          <w:bCs/>
        </w:rPr>
        <w:t>Respeto y defensa de los Derechos de la Madre Tierra</w:t>
      </w:r>
      <w:r w:rsidRPr="003B0004">
        <w:rPr>
          <w:rFonts w:ascii="Arial" w:eastAsia="Calibri" w:hAnsi="Arial" w:cs="Arial"/>
          <w:bCs/>
        </w:rPr>
        <w:t xml:space="preserve">. </w:t>
      </w:r>
      <w:r w:rsidRPr="003B0004">
        <w:rPr>
          <w:rFonts w:ascii="Arial" w:eastAsia="Calibri" w:hAnsi="Arial" w:cs="Arial"/>
        </w:rPr>
        <w:t xml:space="preserve">El Estado y cualquier persona individual o colectiva respetan, protegen y garantizan los derechos de la Madre Tierra para el Vivir Bien de las generaciones actuales y las futuras. </w:t>
      </w:r>
    </w:p>
    <w:p w14:paraId="7E0E0D68" w14:textId="77777777" w:rsidR="00255E9C" w:rsidRPr="003B0004" w:rsidRDefault="00255E9C" w:rsidP="00865FAE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  <w:b/>
          <w:bCs/>
        </w:rPr>
        <w:t>No mercantilización.</w:t>
      </w:r>
      <w:r w:rsidRPr="003B0004">
        <w:rPr>
          <w:rFonts w:ascii="Arial" w:eastAsia="Calibri" w:hAnsi="Arial" w:cs="Arial"/>
          <w:bCs/>
        </w:rPr>
        <w:t xml:space="preserve"> </w:t>
      </w:r>
      <w:r w:rsidRPr="003B0004">
        <w:rPr>
          <w:rFonts w:ascii="Arial" w:eastAsia="Calibri" w:hAnsi="Arial" w:cs="Arial"/>
        </w:rPr>
        <w:t xml:space="preserve">Por el que no pueden ser mercantilizados los sistemas de vida, ni los procesos que sustentan, ni formar parte del patrimonio privado de nadie. </w:t>
      </w:r>
    </w:p>
    <w:p w14:paraId="4036D591" w14:textId="77777777" w:rsidR="00255E9C" w:rsidRPr="003B0004" w:rsidRDefault="00255E9C" w:rsidP="00865FAE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  <w:b/>
          <w:bCs/>
        </w:rPr>
        <w:t>Interculturalidad.</w:t>
      </w:r>
      <w:r w:rsidRPr="003B0004">
        <w:rPr>
          <w:rFonts w:ascii="Arial" w:eastAsia="Calibri" w:hAnsi="Arial" w:cs="Arial"/>
          <w:bCs/>
        </w:rPr>
        <w:t xml:space="preserve"> </w:t>
      </w:r>
      <w:r w:rsidRPr="003B0004">
        <w:rPr>
          <w:rFonts w:ascii="Arial" w:eastAsia="Calibri" w:hAnsi="Arial" w:cs="Arial"/>
        </w:rPr>
        <w:t>El ejercicio de los derechos de la Madre Tierra requiere del reconocimiento, recuperación, respeto, protección, y diálogo de la diversidad de sentires, valores, saberes, conocimientos, prácticas, habilidades, trascendencias, transformaciones, ciencias, tecnologías y normas, de todas las culturas del mundo que buscan convivir en armonía con la naturaleza.</w:t>
      </w:r>
    </w:p>
    <w:p w14:paraId="53A096B7" w14:textId="77777777" w:rsidR="004C2330" w:rsidRPr="003B0004" w:rsidRDefault="004C2330" w:rsidP="00865FAE">
      <w:pPr>
        <w:spacing w:after="0" w:line="240" w:lineRule="auto"/>
        <w:jc w:val="both"/>
        <w:rPr>
          <w:rFonts w:ascii="Arial" w:eastAsia="Calibri" w:hAnsi="Arial" w:cs="Arial"/>
          <w:b/>
          <w:i/>
        </w:rPr>
      </w:pPr>
    </w:p>
    <w:p w14:paraId="6AAE9259" w14:textId="2CC9C53E" w:rsidR="00255E9C" w:rsidRPr="003B0004" w:rsidRDefault="00255E9C" w:rsidP="00865FAE">
      <w:pPr>
        <w:spacing w:after="0" w:line="240" w:lineRule="auto"/>
        <w:jc w:val="both"/>
        <w:rPr>
          <w:rFonts w:ascii="Arial" w:eastAsia="Calibri" w:hAnsi="Arial" w:cs="Arial"/>
          <w:b/>
          <w:i/>
        </w:rPr>
      </w:pPr>
      <w:r w:rsidRPr="003B0004">
        <w:rPr>
          <w:rFonts w:ascii="Arial" w:eastAsia="Calibri" w:hAnsi="Arial" w:cs="Arial"/>
          <w:b/>
          <w:i/>
        </w:rPr>
        <w:t xml:space="preserve">Derechos de la Madre Tierra </w:t>
      </w:r>
    </w:p>
    <w:p w14:paraId="46313E84" w14:textId="77777777" w:rsidR="00255E9C" w:rsidRPr="003B0004" w:rsidRDefault="00255E9C" w:rsidP="00865FAE">
      <w:pPr>
        <w:spacing w:after="0" w:line="240" w:lineRule="auto"/>
        <w:ind w:hanging="283"/>
        <w:contextualSpacing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6A383427" w14:textId="77777777" w:rsidR="00255E9C" w:rsidRPr="003B0004" w:rsidRDefault="00255E9C" w:rsidP="00865FAE">
      <w:pPr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3B0004">
        <w:rPr>
          <w:rFonts w:ascii="Arial" w:eastAsia="Times New Roman" w:hAnsi="Arial" w:cs="Arial"/>
          <w:b/>
          <w:bCs/>
          <w:lang w:val="es-ES" w:eastAsia="es-ES"/>
        </w:rPr>
        <w:t>I.</w:t>
      </w:r>
      <w:r w:rsidRPr="003B0004">
        <w:rPr>
          <w:rFonts w:ascii="Arial" w:eastAsia="Times New Roman" w:hAnsi="Arial" w:cs="Arial"/>
          <w:b/>
          <w:bCs/>
          <w:lang w:val="es-ES" w:eastAsia="es-ES"/>
        </w:rPr>
        <w:tab/>
      </w:r>
      <w:r w:rsidRPr="003B0004">
        <w:rPr>
          <w:rFonts w:ascii="Arial" w:eastAsia="Times New Roman" w:hAnsi="Arial" w:cs="Arial"/>
          <w:lang w:val="es-ES" w:eastAsia="es-ES"/>
        </w:rPr>
        <w:t xml:space="preserve">La Madre Tierra tiene los siguientes derechos: </w:t>
      </w:r>
    </w:p>
    <w:p w14:paraId="0935B315" w14:textId="77777777" w:rsidR="00255E9C" w:rsidRPr="003B0004" w:rsidRDefault="00255E9C" w:rsidP="00865FAE">
      <w:pPr>
        <w:spacing w:after="0" w:line="24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  <w:b/>
          <w:bCs/>
        </w:rPr>
        <w:t>A la vida</w:t>
      </w:r>
      <w:r w:rsidRPr="003B0004">
        <w:rPr>
          <w:rFonts w:ascii="Arial" w:eastAsia="Calibri" w:hAnsi="Arial" w:cs="Arial"/>
          <w:b/>
        </w:rPr>
        <w:t>:</w:t>
      </w:r>
      <w:r w:rsidRPr="003B0004">
        <w:rPr>
          <w:rFonts w:ascii="Arial" w:eastAsia="Calibri" w:hAnsi="Arial" w:cs="Arial"/>
        </w:rPr>
        <w:t xml:space="preserve"> Es el derecho al mantenimiento de la integridad de los sistemas de vida y los procesos naturales que los sustentan, así como las capacidades y condiciones para su regeneración. </w:t>
      </w:r>
    </w:p>
    <w:p w14:paraId="6C23EA38" w14:textId="77777777" w:rsidR="00255E9C" w:rsidRPr="003B0004" w:rsidRDefault="00255E9C" w:rsidP="00865FAE">
      <w:pPr>
        <w:spacing w:after="0" w:line="24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  <w:b/>
          <w:bCs/>
        </w:rPr>
        <w:t>A la diversidad de la vida:</w:t>
      </w:r>
      <w:r w:rsidRPr="003B0004">
        <w:rPr>
          <w:rFonts w:ascii="Arial" w:eastAsia="Calibri" w:hAnsi="Arial" w:cs="Arial"/>
          <w:bCs/>
        </w:rPr>
        <w:t xml:space="preserve"> </w:t>
      </w:r>
      <w:r w:rsidRPr="003B0004">
        <w:rPr>
          <w:rFonts w:ascii="Arial" w:eastAsia="Calibri" w:hAnsi="Arial" w:cs="Arial"/>
        </w:rPr>
        <w:t xml:space="preserve">Es el derecho a la preservación de la diferenciación y la variedad de los seres que componen la Madre Tierra, sin ser alterados genéticamente ni modificados en su estructura de manera artificial, de tal forma que se amenace su existencia, funcionamiento y potencial futuro. </w:t>
      </w:r>
    </w:p>
    <w:p w14:paraId="38DD4C06" w14:textId="77777777" w:rsidR="00255E9C" w:rsidRPr="003B0004" w:rsidRDefault="00255E9C" w:rsidP="00865FAE">
      <w:pPr>
        <w:spacing w:after="0" w:line="24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  <w:b/>
          <w:bCs/>
        </w:rPr>
        <w:t>Al agua</w:t>
      </w:r>
      <w:r w:rsidRPr="003B0004">
        <w:rPr>
          <w:rFonts w:ascii="Arial" w:eastAsia="Calibri" w:hAnsi="Arial" w:cs="Arial"/>
          <w:b/>
        </w:rPr>
        <w:t>:</w:t>
      </w:r>
      <w:r w:rsidRPr="003B0004">
        <w:rPr>
          <w:rFonts w:ascii="Arial" w:eastAsia="Calibri" w:hAnsi="Arial" w:cs="Arial"/>
        </w:rPr>
        <w:t xml:space="preserve"> Es el derecho a la preservación de la funcionalidad de los ciclos del agua, de su existencia en la cantidad y calidad necesarias para el sostenimiento de los sistemas de vida, y su protección frente a la contaminación para la reproducción de la vida de la Madre Tierra y todos sus componentes. </w:t>
      </w:r>
    </w:p>
    <w:p w14:paraId="1CBA4864" w14:textId="77777777" w:rsidR="00255E9C" w:rsidRPr="003B0004" w:rsidRDefault="00255E9C" w:rsidP="00865FAE">
      <w:pPr>
        <w:spacing w:after="0" w:line="24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  <w:b/>
          <w:bCs/>
        </w:rPr>
        <w:t>Al aire limpio</w:t>
      </w:r>
      <w:r w:rsidRPr="003B0004">
        <w:rPr>
          <w:rFonts w:ascii="Arial" w:eastAsia="Calibri" w:hAnsi="Arial" w:cs="Arial"/>
          <w:b/>
        </w:rPr>
        <w:t>:</w:t>
      </w:r>
      <w:r w:rsidRPr="003B0004">
        <w:rPr>
          <w:rFonts w:ascii="Arial" w:eastAsia="Calibri" w:hAnsi="Arial" w:cs="Arial"/>
        </w:rPr>
        <w:t xml:space="preserve"> Es el derecho a la preservación de la calidad y composición del aire para el sostenimiento de los sistemas de vida y su protección frente a la contaminación, para la reproducción de la vida de la Madre Tierra y todos sus componentes. </w:t>
      </w:r>
    </w:p>
    <w:p w14:paraId="3177DF5F" w14:textId="77777777" w:rsidR="00255E9C" w:rsidRPr="003B0004" w:rsidRDefault="00255E9C" w:rsidP="00865FAE">
      <w:pPr>
        <w:spacing w:after="0" w:line="24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  <w:b/>
          <w:bCs/>
        </w:rPr>
        <w:t>Al equilibro:</w:t>
      </w:r>
      <w:r w:rsidRPr="003B0004">
        <w:rPr>
          <w:rFonts w:ascii="Arial" w:eastAsia="Calibri" w:hAnsi="Arial" w:cs="Arial"/>
          <w:bCs/>
        </w:rPr>
        <w:t xml:space="preserve"> </w:t>
      </w:r>
      <w:r w:rsidRPr="003B0004">
        <w:rPr>
          <w:rFonts w:ascii="Arial" w:eastAsia="Calibri" w:hAnsi="Arial" w:cs="Arial"/>
        </w:rPr>
        <w:t xml:space="preserve">Es el derecho al mantenimiento o restauración de la interrelación, interdependencia, complementariedad y funcionalidad de los componentes de la Madre Tierra, de forma equilibrada para la continuación de sus ciclos y la reproducción de sus procesos vitales. </w:t>
      </w:r>
    </w:p>
    <w:p w14:paraId="5EC11E72" w14:textId="77777777" w:rsidR="00255E9C" w:rsidRPr="003B0004" w:rsidRDefault="00255E9C" w:rsidP="00865FAE">
      <w:pPr>
        <w:spacing w:after="0" w:line="24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  <w:b/>
          <w:bCs/>
        </w:rPr>
        <w:t>A la restauración</w:t>
      </w:r>
      <w:r w:rsidRPr="003B0004">
        <w:rPr>
          <w:rFonts w:ascii="Arial" w:eastAsia="Calibri" w:hAnsi="Arial" w:cs="Arial"/>
          <w:b/>
        </w:rPr>
        <w:t>:</w:t>
      </w:r>
      <w:r w:rsidRPr="003B0004">
        <w:rPr>
          <w:rFonts w:ascii="Arial" w:eastAsia="Calibri" w:hAnsi="Arial" w:cs="Arial"/>
        </w:rPr>
        <w:t xml:space="preserve"> Es el derecho a la restauración oportuna y efectiva de los sistemas de vida afectados por las actividades humanas directa o indirectamente. </w:t>
      </w:r>
    </w:p>
    <w:p w14:paraId="31B9DA93" w14:textId="77777777" w:rsidR="00255E9C" w:rsidRPr="003B0004" w:rsidRDefault="00255E9C" w:rsidP="00865FAE">
      <w:pPr>
        <w:spacing w:after="0" w:line="24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  <w:b/>
          <w:bCs/>
        </w:rPr>
        <w:t>A vivir libre de contaminación</w:t>
      </w:r>
      <w:r w:rsidRPr="003B0004">
        <w:rPr>
          <w:rFonts w:ascii="Arial" w:eastAsia="Calibri" w:hAnsi="Arial" w:cs="Arial"/>
          <w:b/>
        </w:rPr>
        <w:t>:</w:t>
      </w:r>
      <w:r w:rsidRPr="003B0004">
        <w:rPr>
          <w:rFonts w:ascii="Arial" w:eastAsia="Calibri" w:hAnsi="Arial" w:cs="Arial"/>
        </w:rPr>
        <w:t xml:space="preserve"> Es el derecho a la preservación de la Madre Tierra de contaminación de cualquiera de sus componentes, así como de residuos tóxicos y radioactivos generados por las actividades humanas.</w:t>
      </w:r>
    </w:p>
    <w:p w14:paraId="4203071A" w14:textId="77777777" w:rsidR="00255E9C" w:rsidRPr="003B0004" w:rsidRDefault="00255E9C" w:rsidP="00865FAE">
      <w:pPr>
        <w:spacing w:after="0" w:line="240" w:lineRule="auto"/>
        <w:jc w:val="both"/>
        <w:rPr>
          <w:rFonts w:ascii="Arial" w:eastAsia="Calibri" w:hAnsi="Arial" w:cs="Arial"/>
        </w:rPr>
      </w:pPr>
    </w:p>
    <w:p w14:paraId="09345826" w14:textId="77777777" w:rsidR="00255E9C" w:rsidRPr="003B0004" w:rsidRDefault="00255E9C" w:rsidP="00865FAE">
      <w:pPr>
        <w:spacing w:after="0" w:line="240" w:lineRule="auto"/>
        <w:jc w:val="both"/>
        <w:rPr>
          <w:rFonts w:ascii="Arial" w:eastAsia="Calibri" w:hAnsi="Arial" w:cs="Arial"/>
          <w:b/>
          <w:i/>
        </w:rPr>
      </w:pPr>
      <w:r w:rsidRPr="003B0004">
        <w:rPr>
          <w:rFonts w:ascii="Arial" w:eastAsia="Calibri" w:hAnsi="Arial" w:cs="Arial"/>
          <w:b/>
          <w:i/>
        </w:rPr>
        <w:t>Obligaciones del Estado Plurinacional</w:t>
      </w:r>
    </w:p>
    <w:p w14:paraId="38266C44" w14:textId="77777777" w:rsidR="00255E9C" w:rsidRPr="003B0004" w:rsidRDefault="00255E9C" w:rsidP="00865FAE">
      <w:pPr>
        <w:spacing w:after="0" w:line="240" w:lineRule="auto"/>
        <w:jc w:val="both"/>
        <w:rPr>
          <w:rFonts w:ascii="Arial" w:eastAsia="Calibri" w:hAnsi="Arial" w:cs="Arial"/>
        </w:rPr>
      </w:pPr>
    </w:p>
    <w:p w14:paraId="35144AF7" w14:textId="77777777" w:rsidR="00255E9C" w:rsidRPr="003B0004" w:rsidRDefault="00255E9C" w:rsidP="00865FAE">
      <w:pPr>
        <w:spacing w:after="0" w:line="24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</w:rPr>
        <w:t xml:space="preserve">El Estado Plurinacional, en todos sus niveles y ámbitos territoriales y a través de todas sus autoridades e instituciones, tiene las siguientes obligaciones: </w:t>
      </w:r>
    </w:p>
    <w:p w14:paraId="668CAC89" w14:textId="77777777" w:rsidR="00255E9C" w:rsidRPr="003B0004" w:rsidRDefault="00255E9C" w:rsidP="00865FAE">
      <w:pPr>
        <w:spacing w:after="0" w:line="24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</w:rPr>
        <w:t>Desarrollar políticas públicas y acciones sistemáticas de prevención, alerta temprana, protección, precaución, para evitar que las actividades humanas conduzcan a la extinción de poblaciones de seres, la alteración de los ciclos y procesos que garantizan la vida o la destrucción de sistemas de vida, que incluyen los sistemas culturales que son parte de la Madre Tierra.</w:t>
      </w:r>
    </w:p>
    <w:p w14:paraId="3DC3F68F" w14:textId="77777777" w:rsidR="00255E9C" w:rsidRPr="003B0004" w:rsidRDefault="00255E9C" w:rsidP="00865FAE">
      <w:pPr>
        <w:spacing w:after="0" w:line="240" w:lineRule="auto"/>
        <w:jc w:val="both"/>
        <w:rPr>
          <w:rFonts w:ascii="Arial" w:eastAsia="Calibri" w:hAnsi="Arial" w:cs="Arial"/>
        </w:rPr>
      </w:pPr>
    </w:p>
    <w:p w14:paraId="21D6B048" w14:textId="77777777" w:rsidR="00255E9C" w:rsidRPr="003B0004" w:rsidRDefault="00255E9C" w:rsidP="00865FAE">
      <w:pPr>
        <w:spacing w:after="0" w:line="24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</w:rPr>
        <w:lastRenderedPageBreak/>
        <w:t xml:space="preserve">Desarrollar formas de producción y patrones de consumo equilibrados para la satisfacción de las necesidades del pueblo boliviano para el Vivir Bien, salvaguardando las capacidades regenerativas y la integridad de los ciclos, procesos y equilibrios vitales de la Madre Tierra. </w:t>
      </w:r>
    </w:p>
    <w:p w14:paraId="443575F3" w14:textId="77777777" w:rsidR="00255E9C" w:rsidRPr="003B0004" w:rsidRDefault="00255E9C" w:rsidP="00865FAE">
      <w:pPr>
        <w:spacing w:after="0" w:line="240" w:lineRule="auto"/>
        <w:jc w:val="both"/>
        <w:rPr>
          <w:rFonts w:ascii="Arial" w:eastAsia="Calibri" w:hAnsi="Arial" w:cs="Arial"/>
        </w:rPr>
      </w:pPr>
    </w:p>
    <w:p w14:paraId="51FAC32B" w14:textId="77777777" w:rsidR="00255E9C" w:rsidRPr="003B0004" w:rsidRDefault="00255E9C" w:rsidP="00865FAE">
      <w:pPr>
        <w:spacing w:after="0" w:line="24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</w:rPr>
        <w:t xml:space="preserve">Desarrollar políticas para defender la Madre Tierra en el ámbito plurinacional e internacional de la sobreexplotación de sus componentes, de la mercantilización de los sistemas de vida o los procesos que los sustentan y de las causas estructurales del Cambio Climático Global y sus efectos. </w:t>
      </w:r>
    </w:p>
    <w:p w14:paraId="1C1E24EF" w14:textId="77777777" w:rsidR="00255E9C" w:rsidRPr="003B0004" w:rsidRDefault="00255E9C" w:rsidP="00865FAE">
      <w:pPr>
        <w:spacing w:after="0" w:line="240" w:lineRule="auto"/>
        <w:jc w:val="both"/>
        <w:rPr>
          <w:rFonts w:ascii="Arial" w:eastAsia="Calibri" w:hAnsi="Arial" w:cs="Arial"/>
        </w:rPr>
      </w:pPr>
    </w:p>
    <w:p w14:paraId="4B7BB645" w14:textId="77777777" w:rsidR="00255E9C" w:rsidRPr="003B0004" w:rsidRDefault="00255E9C" w:rsidP="00865FAE">
      <w:pPr>
        <w:spacing w:after="0" w:line="24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</w:rPr>
        <w:t xml:space="preserve">Desarrollar políticas para asegurar la soberanía energética a largo plazo a partir del ahorro, el aumento de la eficiencia y la incorporación paulatina de fuentes alternativas limpias y renovables en la matriz energética. </w:t>
      </w:r>
    </w:p>
    <w:p w14:paraId="640C5FEA" w14:textId="77777777" w:rsidR="00255E9C" w:rsidRPr="003B0004" w:rsidRDefault="00255E9C" w:rsidP="00865FAE">
      <w:pPr>
        <w:spacing w:after="0" w:line="24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</w:rPr>
        <w:t xml:space="preserve">Demandar en el ámbito internacional el reconocimiento de la deuda ambiental a través de financiamiento y transferencia de tecnologías limpias, efectivas y compatibles con los derechos de la Madre Tierra, además de otros mecanismos. </w:t>
      </w:r>
    </w:p>
    <w:p w14:paraId="49C86E99" w14:textId="77777777" w:rsidR="00255E9C" w:rsidRPr="003B0004" w:rsidRDefault="00255E9C" w:rsidP="00865FAE">
      <w:pPr>
        <w:spacing w:after="0" w:line="24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</w:rPr>
        <w:t>Promover la paz y la eliminación de todas las armas nucleares, químicas, biológicas y de destrucción masiva.</w:t>
      </w:r>
    </w:p>
    <w:p w14:paraId="2947AE36" w14:textId="6F817FD6" w:rsidR="00255E9C" w:rsidRPr="003B0004" w:rsidRDefault="00255E9C" w:rsidP="00865FAE">
      <w:pPr>
        <w:spacing w:after="0" w:line="24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</w:rPr>
        <w:t>Promover el reconocimiento y defensa de los derechos de la Madre Tierra en el ámbito multilateral, regional y bilateral de las relaciones internacionales.</w:t>
      </w:r>
    </w:p>
    <w:p w14:paraId="561237CA" w14:textId="13F334C0" w:rsidR="00F40B6A" w:rsidRPr="003B0004" w:rsidRDefault="00F40B6A" w:rsidP="00865FAE">
      <w:pPr>
        <w:spacing w:after="0" w:line="240" w:lineRule="auto"/>
        <w:jc w:val="both"/>
        <w:rPr>
          <w:rFonts w:ascii="Arial" w:eastAsia="Calibri" w:hAnsi="Arial" w:cs="Arial"/>
        </w:rPr>
      </w:pPr>
    </w:p>
    <w:p w14:paraId="33BF0ADE" w14:textId="77777777" w:rsidR="00255E9C" w:rsidRPr="003B0004" w:rsidRDefault="00255E9C" w:rsidP="00865FAE">
      <w:pPr>
        <w:spacing w:after="0" w:line="240" w:lineRule="auto"/>
        <w:jc w:val="both"/>
        <w:rPr>
          <w:rFonts w:ascii="Arial" w:eastAsia="Calibri" w:hAnsi="Arial" w:cs="Arial"/>
          <w:b/>
          <w:i/>
        </w:rPr>
      </w:pPr>
      <w:r w:rsidRPr="003B0004">
        <w:rPr>
          <w:rFonts w:ascii="Arial" w:eastAsia="Calibri" w:hAnsi="Arial" w:cs="Arial"/>
          <w:b/>
          <w:i/>
        </w:rPr>
        <w:t>Declaración de las Naciones Unidas sobre los Pueblos Indígenas</w:t>
      </w:r>
    </w:p>
    <w:p w14:paraId="4310B58C" w14:textId="77777777" w:rsidR="00255E9C" w:rsidRPr="003B0004" w:rsidRDefault="00255E9C" w:rsidP="00865FAE">
      <w:pPr>
        <w:spacing w:after="0" w:line="240" w:lineRule="auto"/>
        <w:jc w:val="both"/>
        <w:rPr>
          <w:rFonts w:ascii="Arial" w:eastAsia="Calibri" w:hAnsi="Arial" w:cs="Arial"/>
        </w:rPr>
      </w:pPr>
    </w:p>
    <w:p w14:paraId="73119FF6" w14:textId="15B40695" w:rsidR="00255E9C" w:rsidRPr="003B0004" w:rsidRDefault="00255E9C" w:rsidP="00865FAE">
      <w:pPr>
        <w:spacing w:after="0" w:line="24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</w:rPr>
        <w:t xml:space="preserve">La Declaración de la Naciones Unidas y ratificada por Ley Nacional </w:t>
      </w:r>
      <w:r w:rsidR="008D4D0B" w:rsidRPr="003B0004">
        <w:rPr>
          <w:rFonts w:ascii="Arial" w:eastAsia="Calibri" w:hAnsi="Arial" w:cs="Arial"/>
        </w:rPr>
        <w:t>N.º</w:t>
      </w:r>
      <w:r w:rsidRPr="003B0004">
        <w:rPr>
          <w:rFonts w:ascii="Arial" w:eastAsia="Calibri" w:hAnsi="Arial" w:cs="Arial"/>
        </w:rPr>
        <w:t xml:space="preserve"> 3760 del 7 de noviembre del 2007, reconoce que los 370 millones de indígenas (cifra estimada) en el mundo tienen derecho a la autodeterminación, es decir, a determinar libremente sus relaciones con los estados en un espíritu de coexistencia, beneficio mutuo y pleno respeto, y a poseer “tierras, territorios y recursos naturales que han sido suyos tradicionalmente” o que hayan comprado, usado o adquirido.</w:t>
      </w:r>
    </w:p>
    <w:p w14:paraId="063293FC" w14:textId="77777777" w:rsidR="00255E9C" w:rsidRPr="003B0004" w:rsidRDefault="00255E9C" w:rsidP="00865FAE">
      <w:pPr>
        <w:spacing w:after="0" w:line="24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</w:rPr>
        <w:t>La Declaración de 46 artículos establece estándares mínimos de respeto a los derechos de los Pueblos Indígenas del mundo, que incluyen la propiedad de sus tierras, acceso a los recursos naturales de sus territorios, la preservación de sus conocimientos tradicionales y la autodeterminación.</w:t>
      </w:r>
    </w:p>
    <w:p w14:paraId="5D63E883" w14:textId="77777777" w:rsidR="00255E9C" w:rsidRPr="003B0004" w:rsidRDefault="00255E9C" w:rsidP="00865FA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es-BO"/>
        </w:rPr>
      </w:pPr>
    </w:p>
    <w:p w14:paraId="5CDBCBBF" w14:textId="77777777" w:rsidR="00255E9C" w:rsidRPr="003B0004" w:rsidRDefault="00255E9C" w:rsidP="00865FAE">
      <w:pPr>
        <w:spacing w:after="0" w:line="24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</w:rPr>
        <w:t>La Declaración de Naciones Unidas llama a respetar y promover los derechos intrínsecos de los Pueblos Indígenas, que derivan de sus estructuras políticas, económicas y sociales y de sus culturas, tradiciones espirituales, historia y de su concepción de la vida, especialmente los derechos a sus tierras, territorios y recursos naturales.</w:t>
      </w:r>
    </w:p>
    <w:p w14:paraId="77243646" w14:textId="77777777" w:rsidR="00255E9C" w:rsidRPr="003B0004" w:rsidRDefault="00255E9C" w:rsidP="00865FAE">
      <w:pPr>
        <w:spacing w:after="0" w:line="240" w:lineRule="auto"/>
        <w:jc w:val="both"/>
        <w:rPr>
          <w:rFonts w:ascii="Arial" w:eastAsia="Calibri" w:hAnsi="Arial" w:cs="Arial"/>
        </w:rPr>
      </w:pPr>
    </w:p>
    <w:p w14:paraId="3777A2AC" w14:textId="77777777" w:rsidR="008D4D0B" w:rsidRPr="003B0004" w:rsidRDefault="00255E9C" w:rsidP="00865FAE">
      <w:pPr>
        <w:spacing w:after="0" w:line="24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</w:rPr>
        <w:t xml:space="preserve">La Declaración constituye un nuevo paso importante hacia el reconocimiento, la promoción y la protección de los derechos y las libertades de los Pueblos Indígenas y en el desarrollo de las actividades pertinentes del sistema de las Naciones Unidas en esta esfera. La Carta de las Naciones Unidas, el Pacto Internacional de Derechos Económicos, Sociales y Culturales y el Pacto Internacional de Derechos Civiles y Políticos, así como, la Declaración de Viena y el Programa de Acción afirman la importancia fundamental del derecho de todos los pueblos a la libre determinación, en </w:t>
      </w:r>
    </w:p>
    <w:p w14:paraId="43431E1B" w14:textId="72260416" w:rsidR="00255E9C" w:rsidRPr="003B0004" w:rsidRDefault="00255E9C" w:rsidP="00865FAE">
      <w:pPr>
        <w:spacing w:after="0" w:line="240" w:lineRule="auto"/>
        <w:jc w:val="both"/>
        <w:rPr>
          <w:rFonts w:ascii="Arial" w:eastAsia="Calibri" w:hAnsi="Arial" w:cs="Arial"/>
        </w:rPr>
      </w:pPr>
      <w:r w:rsidRPr="003B0004">
        <w:rPr>
          <w:rFonts w:ascii="Arial" w:eastAsia="Calibri" w:hAnsi="Arial" w:cs="Arial"/>
        </w:rPr>
        <w:t>virtud del cual estos determinan libremente su condición política y persiguen libremente su desarrollo económico, social y cultural.</w:t>
      </w:r>
    </w:p>
    <w:p w14:paraId="00E6C343" w14:textId="77777777" w:rsidR="00255E9C" w:rsidRPr="003B0004" w:rsidRDefault="00255E9C" w:rsidP="00865FAE">
      <w:pPr>
        <w:spacing w:after="0" w:line="240" w:lineRule="auto"/>
        <w:jc w:val="both"/>
        <w:rPr>
          <w:rFonts w:ascii="Arial" w:eastAsia="Calibri" w:hAnsi="Arial" w:cs="Arial"/>
          <w:b/>
          <w:i/>
        </w:rPr>
      </w:pPr>
    </w:p>
    <w:p w14:paraId="049E93C6" w14:textId="77777777" w:rsidR="00084EC1" w:rsidRDefault="00084EC1" w:rsidP="00865FAE">
      <w:pPr>
        <w:spacing w:after="0" w:line="240" w:lineRule="auto"/>
        <w:jc w:val="both"/>
        <w:rPr>
          <w:rFonts w:ascii="Arial" w:eastAsia="Calibri" w:hAnsi="Arial" w:cs="Arial"/>
          <w:b/>
          <w:i/>
        </w:rPr>
      </w:pPr>
    </w:p>
    <w:p w14:paraId="2255E475" w14:textId="77777777" w:rsidR="00084EC1" w:rsidRDefault="00084EC1" w:rsidP="00865FAE">
      <w:pPr>
        <w:spacing w:after="0" w:line="240" w:lineRule="auto"/>
        <w:jc w:val="both"/>
        <w:rPr>
          <w:rFonts w:ascii="Arial" w:eastAsia="Calibri" w:hAnsi="Arial" w:cs="Arial"/>
          <w:b/>
          <w:i/>
        </w:rPr>
      </w:pPr>
    </w:p>
    <w:p w14:paraId="6F49041C" w14:textId="77777777" w:rsidR="00084EC1" w:rsidRDefault="00084EC1" w:rsidP="00865FAE">
      <w:pPr>
        <w:spacing w:after="0" w:line="240" w:lineRule="auto"/>
        <w:jc w:val="both"/>
        <w:rPr>
          <w:rFonts w:ascii="Arial" w:eastAsia="Calibri" w:hAnsi="Arial" w:cs="Arial"/>
          <w:b/>
          <w:i/>
        </w:rPr>
      </w:pPr>
    </w:p>
    <w:p w14:paraId="2FDD7F76" w14:textId="542A2136" w:rsidR="00255E9C" w:rsidRPr="003B0004" w:rsidRDefault="00255E9C" w:rsidP="00865FAE">
      <w:pPr>
        <w:spacing w:after="0" w:line="240" w:lineRule="auto"/>
        <w:jc w:val="both"/>
        <w:rPr>
          <w:rFonts w:ascii="Arial" w:eastAsia="Calibri" w:hAnsi="Arial" w:cs="Arial"/>
          <w:b/>
          <w:i/>
        </w:rPr>
      </w:pPr>
      <w:r w:rsidRPr="003B0004">
        <w:rPr>
          <w:rFonts w:ascii="Arial" w:eastAsia="Calibri" w:hAnsi="Arial" w:cs="Arial"/>
          <w:b/>
          <w:i/>
        </w:rPr>
        <w:lastRenderedPageBreak/>
        <w:t>Convenio 169 (OIT)</w:t>
      </w:r>
    </w:p>
    <w:p w14:paraId="5F6FAC74" w14:textId="77777777" w:rsidR="00255E9C" w:rsidRPr="003B0004" w:rsidRDefault="00255E9C" w:rsidP="00865FA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es-BO"/>
        </w:rPr>
      </w:pPr>
    </w:p>
    <w:p w14:paraId="63AC420C" w14:textId="07B105D3" w:rsidR="001E64BA" w:rsidRPr="003B0004" w:rsidRDefault="00255E9C" w:rsidP="00865FA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es-BO"/>
        </w:rPr>
      </w:pPr>
      <w:r w:rsidRPr="003B0004">
        <w:rPr>
          <w:rFonts w:ascii="Arial" w:eastAsia="Times New Roman" w:hAnsi="Arial" w:cs="Arial"/>
          <w:lang w:eastAsia="es-BO"/>
        </w:rPr>
        <w:t>El Convenio 169 sobre los Pueblos Indígenas de la Organización Internacional del Trabajo (OIT) aprobada el 27 de junio de 1989 y ratificada por Ley Nacional Nº 1257 de 11 de julio de 1991, se convierten en los principales instrumentos jurídicos internacionales para salvaguardar los derechos de los Pueblos Indígenas.</w:t>
      </w:r>
    </w:p>
    <w:p w14:paraId="089106AE" w14:textId="45DFB723" w:rsidR="00434312" w:rsidRDefault="00434312" w:rsidP="00865FA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es-BO"/>
        </w:rPr>
      </w:pPr>
    </w:p>
    <w:p w14:paraId="32818ADD" w14:textId="5F096829" w:rsidR="003C266D" w:rsidRDefault="003C266D" w:rsidP="003C266D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s-BO"/>
        </w:rPr>
      </w:pPr>
      <w:r>
        <w:rPr>
          <w:rFonts w:ascii="Arial" w:eastAsia="Times New Roman" w:hAnsi="Arial" w:cs="Arial"/>
          <w:b/>
          <w:lang w:eastAsia="es-BO"/>
        </w:rPr>
        <w:t>Comunidade</w:t>
      </w:r>
      <w:r w:rsidR="00B22B7B">
        <w:rPr>
          <w:rFonts w:ascii="Arial" w:eastAsia="Times New Roman" w:hAnsi="Arial" w:cs="Arial"/>
          <w:b/>
          <w:lang w:eastAsia="es-BO"/>
        </w:rPr>
        <w:t>s Indígenas que conforman las 14</w:t>
      </w:r>
      <w:r>
        <w:rPr>
          <w:rFonts w:ascii="Arial" w:eastAsia="Times New Roman" w:hAnsi="Arial" w:cs="Arial"/>
          <w:b/>
          <w:lang w:eastAsia="es-BO"/>
        </w:rPr>
        <w:t xml:space="preserve"> Regionales</w:t>
      </w:r>
    </w:p>
    <w:p w14:paraId="4603530C" w14:textId="0895D72B" w:rsidR="003C266D" w:rsidRDefault="003C266D" w:rsidP="003C266D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s-BO"/>
        </w:rPr>
      </w:pPr>
    </w:p>
    <w:tbl>
      <w:tblPr>
        <w:tblW w:w="9337" w:type="dxa"/>
        <w:tblLook w:val="04A0" w:firstRow="1" w:lastRow="0" w:firstColumn="1" w:lastColumn="0" w:noHBand="0" w:noVBand="1"/>
      </w:tblPr>
      <w:tblGrid>
        <w:gridCol w:w="946"/>
        <w:gridCol w:w="4300"/>
        <w:gridCol w:w="3000"/>
        <w:gridCol w:w="1091"/>
      </w:tblGrid>
      <w:tr w:rsidR="00915B41" w:rsidRPr="00301117" w14:paraId="54BBE4E5" w14:textId="77777777" w:rsidTr="00B22B7B">
        <w:trPr>
          <w:trHeight w:val="300"/>
        </w:trPr>
        <w:tc>
          <w:tcPr>
            <w:tcW w:w="9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F302B7" w14:textId="61AFF1E3" w:rsidR="00915B41" w:rsidRPr="00301117" w:rsidRDefault="00E21E14" w:rsidP="003011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CONFEDERACIÓN DE NACIONES Y PUEBLOS INDÍGENAS DEL ORIENTE CHACO Y AMAONÍA DE BOLIVIA - CIDOB</w:t>
            </w:r>
          </w:p>
        </w:tc>
      </w:tr>
      <w:tr w:rsidR="00915B41" w:rsidRPr="00915B41" w14:paraId="672CD129" w14:textId="77777777" w:rsidTr="00B22B7B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47490ACB" w14:textId="4944EB40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301117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 xml:space="preserve">                        </w:t>
            </w: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CPEM </w:t>
            </w:r>
            <w:r w:rsidR="00084EC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–</w:t>
            </w: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B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FF346" w14:textId="0EC5FB96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ORGANIZACIÓN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4A2FD" w14:textId="37267640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COMUNIDAD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DA697" w14:textId="036AB5BD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FAMILIAS</w:t>
            </w:r>
          </w:p>
        </w:tc>
      </w:tr>
      <w:tr w:rsidR="00915B41" w:rsidRPr="00915B41" w14:paraId="5554023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0F7B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C4847" w14:textId="10C7E11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ISIBORO)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D9DFE" w14:textId="6571AE5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GUNDONOVIA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2D6B6" w14:textId="518A848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</w:tr>
      <w:tr w:rsidR="00915B41" w:rsidRPr="00915B41" w14:paraId="6C7DB2E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6132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9C631" w14:textId="1ED497A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ISIBORO)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5056B" w14:textId="745833D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CENTRO DE GESTIÓN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D9584" w14:textId="3A600A8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</w:tr>
      <w:tr w:rsidR="00915B41" w:rsidRPr="00915B41" w14:paraId="2BB9972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552D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7AC97" w14:textId="17C66FC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ISIBORO)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4F653" w14:textId="1D3E5A5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NUEVA VIDA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A7CFB" w14:textId="774C2FA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</w:tr>
      <w:tr w:rsidR="00915B41" w:rsidRPr="00915B41" w14:paraId="3BDAF76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98C1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F1F2C" w14:textId="6C5F415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ISIBORO)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BC143" w14:textId="2D27D5F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PABLO DEL CARMEN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1FEDB" w14:textId="5742D61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</w:tr>
      <w:tr w:rsidR="00915B41" w:rsidRPr="00915B41" w14:paraId="299D40F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19D6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F7B37" w14:textId="11F3FB2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ISIBORO)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6B2D0" w14:textId="142B571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LOMA ALTA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6BA7E" w14:textId="27375D5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</w:tr>
      <w:tr w:rsidR="00915B41" w:rsidRPr="00915B41" w14:paraId="3B2FF02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1879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A7E9F" w14:textId="36B4668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ISIBORO)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87566" w14:textId="37D90A5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CLARA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CA984" w14:textId="55084ED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2E26653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D527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1D648" w14:textId="38DB380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ISIBORO)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65854" w14:textId="2A686B4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ALTA GRACIA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775FE" w14:textId="3B9A99A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</w:tr>
      <w:tr w:rsidR="00915B41" w:rsidRPr="00915B41" w14:paraId="20BDC53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4F36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B6247" w14:textId="43F4A1F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ISIBORO)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63B25" w14:textId="1E78498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VILLA NUEVA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7F639" w14:textId="78AAB75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</w:tr>
      <w:tr w:rsidR="00915B41" w:rsidRPr="00915B41" w14:paraId="7D71493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4C1E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E8CDD" w14:textId="101EAEB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ISIBORO)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EAFA3" w14:textId="707D5CA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LIMONCITO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4C047" w14:textId="06992DF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</w:tr>
      <w:tr w:rsidR="00915B41" w:rsidRPr="00915B41" w14:paraId="760E389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3CD7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EA832" w14:textId="0DE3730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ISIBORO)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76F24" w14:textId="3235660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PAMPITA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F7DE9" w14:textId="12594B4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59E26F6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D2C9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40734" w14:textId="162F523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ISIBORO)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51CC5" w14:textId="06BB1B4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NUEVA ESPERANZA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DAB52" w14:textId="62CCE5A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915B41" w:rsidRPr="00915B41" w14:paraId="0CB101A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9DEE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8F4C5" w14:textId="6CC88A2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ISIBORO)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313E3" w14:textId="244C85E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TERESA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EE200" w14:textId="2E747A2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</w:tr>
      <w:tr w:rsidR="00915B41" w:rsidRPr="00915B41" w14:paraId="5B2817B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838F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ED790" w14:textId="46ACA46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ISIBORO)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09C2F" w14:textId="584EF2A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MIGUELITO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48DFF" w14:textId="3A9678D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</w:tr>
      <w:tr w:rsidR="00915B41" w:rsidRPr="00915B41" w14:paraId="71E7F81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2F4D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8B3BA" w14:textId="27232A1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ISIBORO)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3C08F" w14:textId="49D5DAF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ROSA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F0D8F" w14:textId="7C03B00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</w:tr>
      <w:tr w:rsidR="00915B41" w:rsidRPr="00915B41" w14:paraId="2B8DC15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5A60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05250" w14:textId="05E83CC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ISIBORO)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277D7" w14:textId="3F1EB74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ANITA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C5676" w14:textId="514CC44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63164F1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DE8B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669DB" w14:textId="745F85A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ISIBORO)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7F69C" w14:textId="11A9E04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BENITO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CA8D9" w14:textId="7536B0E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6B95DE9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42EE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7DA5C" w14:textId="2A129F9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ISIBORO)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0ED16" w14:textId="7FDB697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VILLA SAN JUAN VIEJO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453F6" w14:textId="1EDBA08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</w:tr>
      <w:tr w:rsidR="00915B41" w:rsidRPr="00915B41" w14:paraId="5EE4809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8C84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83703" w14:textId="26D9D64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ISIBORO)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36B98" w14:textId="639D569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ROSITA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389A6" w14:textId="682FD79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</w:tr>
      <w:tr w:rsidR="00915B41" w:rsidRPr="00915B41" w14:paraId="3401CDA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51DA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F8DD9" w14:textId="407DA15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ISIBORO)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1932C" w14:textId="5998D2B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VILLA SAN JUAN NUEVO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7FAEA" w14:textId="7F98866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1E40885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A859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48FA3" w14:textId="3EE2DF5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ISIBORO)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70B26" w14:textId="089CF06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FE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38DB6" w14:textId="2D60B10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0EE11FE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A2F0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A9101" w14:textId="28E5DF4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ISIBORO)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9CA6D" w14:textId="2D2D9BD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LIMA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78334" w14:textId="0811523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1031729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2D69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F0C43" w14:textId="7830F4C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ISIBORO)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6432D" w14:textId="7062E2A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SANTO DOMINGO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BF136" w14:textId="638EB7F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</w:tr>
      <w:tr w:rsidR="00915B41" w:rsidRPr="00915B41" w14:paraId="2D74A82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6F49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2DD04" w14:textId="728A5DF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59BD8" w14:textId="7253382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8B2EB" w14:textId="6326F53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472</w:t>
            </w:r>
          </w:p>
        </w:tc>
      </w:tr>
      <w:tr w:rsidR="00915B41" w:rsidRPr="00915B41" w14:paraId="396CF5CD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4B92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F580C" w14:textId="687AD3F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DESENGAÑO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18039" w14:textId="258CFE6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EL DESENGAÑO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10FEE" w14:textId="4642B75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</w:tr>
      <w:tr w:rsidR="00915B41" w:rsidRPr="00915B41" w14:paraId="0832392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E993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94B85" w14:textId="5BCC098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DESENGAÑO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2F40C" w14:textId="3645FF2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CHAGUAYA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95C2F" w14:textId="3C7D047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</w:tr>
      <w:tr w:rsidR="00915B41" w:rsidRPr="00915B41" w14:paraId="29C7DC4C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7BBA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7B742" w14:textId="49768FD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DESENGAÑO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E4FE4" w14:textId="6FE20FA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EL ENVIDIA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BD3C4" w14:textId="68CC80D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</w:tr>
      <w:tr w:rsidR="00915B41" w:rsidRPr="00915B41" w14:paraId="30B5CBC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B1E2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FE5FB" w14:textId="09056D1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DESENGAÑO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689C0" w14:textId="6157DA8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SANTO DOMINGO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F7419" w14:textId="6B9F352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</w:tr>
      <w:tr w:rsidR="00915B41" w:rsidRPr="00915B41" w14:paraId="4679C25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6A1E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CE465" w14:textId="5250585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2BE40" w14:textId="4A600BD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962A2" w14:textId="12661F1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98</w:t>
            </w:r>
          </w:p>
        </w:tc>
      </w:tr>
      <w:tr w:rsidR="00915B41" w:rsidRPr="00915B41" w14:paraId="2F346F5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11CC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9FFB2" w14:textId="38C834D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SAN LORENZO DE MOXOS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31DBD" w14:textId="3EC6D7D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LORENZO DE MOXOS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8BFD8" w14:textId="1E73A16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280</w:t>
            </w:r>
          </w:p>
        </w:tc>
      </w:tr>
      <w:tr w:rsidR="00915B41" w:rsidRPr="00915B41" w14:paraId="4F54571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FA34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80315" w14:textId="03E98A9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SYBCENTRAL SAN LORENZO DE MOXOS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B1520" w14:textId="3140497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MONTE CRUZ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60D99" w14:textId="3C56EE9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915B41" w:rsidRPr="00915B41" w14:paraId="68B02B1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CDF4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F4253" w14:textId="4BB0200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SAN LORENZO DE MOXOS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02A37" w14:textId="5793887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MONTE MAE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0656E" w14:textId="394D685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</w:tr>
      <w:tr w:rsidR="00915B41" w:rsidRPr="00915B41" w14:paraId="219E22E1" w14:textId="77777777" w:rsidTr="00B22B7B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4970F9A0" w14:textId="0A4F1661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   CPEM - B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54FC9" w14:textId="6598C12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SAN LORENZO DE MOXOS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291A2" w14:textId="3EF8B0B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CARMEN DE CITA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9D5DB" w14:textId="317B059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3F9396BC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CD00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48E07" w14:textId="04CFD28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SAN LORENZO DE MOXOS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99050" w14:textId="167F4F2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IGNACITO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22ADF" w14:textId="76994D9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</w:tr>
      <w:tr w:rsidR="00915B41" w:rsidRPr="00915B41" w14:paraId="06D34D1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A8F7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E10DB" w14:textId="0DC465F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SAN LORENZO DE MOXOS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998D8" w14:textId="60F9363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LUIS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976E7" w14:textId="03048EB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0DC8EA5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0542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920E2" w14:textId="0361D73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SAN LORENZO DE MOXOS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F20F1" w14:textId="3FEBC31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PABLO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FA927" w14:textId="3F5CDA0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</w:tr>
      <w:tr w:rsidR="00915B41" w:rsidRPr="00915B41" w14:paraId="593823D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3467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3A79D" w14:textId="104B3E0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1FE17" w14:textId="221E75F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D79D8" w14:textId="52C33B8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418</w:t>
            </w:r>
          </w:p>
        </w:tc>
      </w:tr>
      <w:tr w:rsidR="00915B41" w:rsidRPr="00915B41" w14:paraId="7006BCA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4D1A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C54AD" w14:textId="4EBB050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SECURE)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95C98" w14:textId="7C21A06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BARTOLOMÉ DE CHIRIPOPO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214DB" w14:textId="30520FF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55C7DEF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0E54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8CA0E" w14:textId="0F261A9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SECURE)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C5F30" w14:textId="3047727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MARÍA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CA80C" w14:textId="59607DE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</w:tr>
      <w:tr w:rsidR="00915B41" w:rsidRPr="00915B41" w14:paraId="4AAD34B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1F82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A007A" w14:textId="2CE7ABA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SECURE)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14287" w14:textId="0AC7EF4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PARAÍSO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218C7" w14:textId="3831F95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</w:tr>
      <w:tr w:rsidR="00915B41" w:rsidRPr="00915B41" w14:paraId="01AB30B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BAFE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770C8" w14:textId="1D13F0D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SECURE)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E6FEA" w14:textId="4DAD705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NUEVA GALILEA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833E2" w14:textId="1200FD2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</w:tr>
      <w:tr w:rsidR="00915B41" w:rsidRPr="00915B41" w14:paraId="26778A5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84DC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D4DDF" w14:textId="63901CE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SECURE)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14EC8" w14:textId="64442B4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LUCÍA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848A3" w14:textId="6947D3C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</w:tr>
      <w:tr w:rsidR="00915B41" w:rsidRPr="00915B41" w14:paraId="2A672EE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28EA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8A512" w14:textId="5F79247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SECURE)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160AE" w14:textId="3636441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VICENTE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6D571" w14:textId="5673F22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</w:tr>
      <w:tr w:rsidR="00915B41" w:rsidRPr="00915B41" w14:paraId="315CAFD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F78D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B7B90" w14:textId="2BF470D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SECURE)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02AA3" w14:textId="4E128E4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BERNARDO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09B91" w14:textId="0FDD1F9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</w:tr>
      <w:tr w:rsidR="00915B41" w:rsidRPr="00915B41" w14:paraId="4B8730C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1A9D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E3AF5" w14:textId="0064E29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SECURE)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8A145" w14:textId="31C95A7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COQUINAL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FACDC" w14:textId="72D0C16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06312FF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6959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4954C" w14:textId="1D80B95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SECURE)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0523C" w14:textId="224BAC2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PUERTO SAN LORENZO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FA887" w14:textId="2B2FC92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</w:tr>
      <w:tr w:rsidR="00915B41" w:rsidRPr="00915B41" w14:paraId="4B824F6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ADAC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88E70" w14:textId="4E300F1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SECURE)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D3FB9" w14:textId="14071B5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NUEVA LUCIA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2584D" w14:textId="425F4AD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</w:tr>
      <w:tr w:rsidR="00915B41" w:rsidRPr="00915B41" w14:paraId="386D784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BF8B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101A1" w14:textId="79B752E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SECURE)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88170" w14:textId="3484B8A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VILLA FÁTIMA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A7A95" w14:textId="6B677D2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</w:tr>
      <w:tr w:rsidR="00915B41" w:rsidRPr="00915B41" w14:paraId="5623821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B0C1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B83DA" w14:textId="238EDFB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SECURE)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E368F" w14:textId="2830ECC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 DE MAYO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FE93C" w14:textId="2ADAB9D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</w:tr>
      <w:tr w:rsidR="00915B41" w:rsidRPr="00915B41" w14:paraId="6AB1201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3217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6F1DF" w14:textId="45041DB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SECURE)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9E197" w14:textId="78343CA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NUEVA NATIVIDAD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00EB5" w14:textId="2A43D2A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</w:tr>
      <w:tr w:rsidR="00915B41" w:rsidRPr="00915B41" w14:paraId="13EC842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86F7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8032A" w14:textId="6B2F698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SECURE)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E362E" w14:textId="537E087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ROSA DEL SAPIRIRI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146F9" w14:textId="7BBF229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</w:tr>
      <w:tr w:rsidR="00915B41" w:rsidRPr="00915B41" w14:paraId="4B70758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6301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EF7F5" w14:textId="52E1661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SECURE)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B4E8B" w14:textId="1B68145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CAPITAL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0EA7B" w14:textId="01D5945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340D169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9BE3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24B32" w14:textId="4C9B974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SECURE)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B9E80" w14:textId="11D38FC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PUERTO TOTORA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C462D" w14:textId="33C23F3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</w:tr>
      <w:tr w:rsidR="00915B41" w:rsidRPr="00915B41" w14:paraId="72112BF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8B4C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C6E9E" w14:textId="484ACF0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SECURE)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C76F2" w14:textId="05A3C45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JOSÉ DEL SÉCURE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BE9B2" w14:textId="7BF0D7F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</w:tr>
      <w:tr w:rsidR="00915B41" w:rsidRPr="00915B41" w14:paraId="184788F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004C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36D81" w14:textId="4470360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SECURE)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CBE55" w14:textId="580BD16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SANTO DOMINGO DEL SÉCURE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EC63B" w14:textId="7BEDB33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</w:tr>
      <w:tr w:rsidR="00915B41" w:rsidRPr="00915B41" w14:paraId="312BEEC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D78A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A056B" w14:textId="7E1BF46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SECURE)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EAB8A" w14:textId="4262022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ARERUTA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7CCE3" w14:textId="134041F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7EAA218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3A7E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DF6F4" w14:textId="06FE560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SECURE)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7CFFA" w14:textId="731E68D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OROMOMO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25B6C" w14:textId="1BA0A95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</w:tr>
      <w:tr w:rsidR="00915B41" w:rsidRPr="00915B41" w14:paraId="5CC6E08C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4924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C9903" w14:textId="3DD3F14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SECURE)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70586" w14:textId="7032ACF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ASUNTA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B9BDB" w14:textId="17C738E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</w:tr>
      <w:tr w:rsidR="00915B41" w:rsidRPr="00915B41" w14:paraId="66F882B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1395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1C0AE" w14:textId="70A952A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SECURE)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9B9A3" w14:textId="33BF09B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URBE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387AC" w14:textId="474555C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</w:tr>
      <w:tr w:rsidR="00915B41" w:rsidRPr="00915B41" w14:paraId="0C4BDD8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B66E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8274E" w14:textId="7D3D454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SECURE)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89E53" w14:textId="0423A87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CACHUELA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E9878" w14:textId="0C4AC4C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</w:tr>
      <w:tr w:rsidR="00915B41" w:rsidRPr="00915B41" w14:paraId="32D2E78D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F5FA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4BBE5" w14:textId="37B22E2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SECURE)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90534" w14:textId="5FB2D30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VILLA HERMOSA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95A89" w14:textId="0FB25CE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</w:tr>
      <w:tr w:rsidR="00915B41" w:rsidRPr="00915B41" w14:paraId="1251FF7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9E56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1E6A5" w14:textId="0593361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SECURE)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A466C" w14:textId="343437E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CURVA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C6817" w14:textId="2B2504E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2F82FA3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157A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CBE6C" w14:textId="4D2984E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1E869" w14:textId="3274550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DE04F" w14:textId="6B4F81A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542</w:t>
            </w:r>
          </w:p>
        </w:tc>
      </w:tr>
      <w:tr w:rsidR="00915B41" w:rsidRPr="00915B41" w14:paraId="1A99BAB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5B65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127D0" w14:textId="61D3613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ICHOA)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101DE" w14:textId="517A5AF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TRINIDACITO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1A167" w14:textId="40B4018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</w:tr>
      <w:tr w:rsidR="00915B41" w:rsidRPr="00915B41" w14:paraId="60A8B88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CF79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23D89" w14:textId="52CD3C5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ICHOA)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F6BAB" w14:textId="0711D91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JOSÉ DE PATROCINIO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229C1" w14:textId="0BBCFD5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</w:tr>
      <w:tr w:rsidR="00915B41" w:rsidRPr="00915B41" w14:paraId="0014FD3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B83E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040F6" w14:textId="4DA214B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ICHOA)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8E37F" w14:textId="1384F03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ANTONIO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C7FF0" w14:textId="0C7F455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</w:tr>
      <w:tr w:rsidR="00915B41" w:rsidRPr="00915B41" w14:paraId="26EA711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4124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F31ED" w14:textId="2BCB1DD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ICHOA)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B0E50" w14:textId="50D4CE7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MONTE CRISTO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0FC42" w14:textId="22670A5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</w:tr>
      <w:tr w:rsidR="00915B41" w:rsidRPr="00915B41" w14:paraId="677791D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0E4E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A6D8D" w14:textId="4B6DF79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ICHOA)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988D2" w14:textId="7D8DFEE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PROVIDENCIA DE CHIMINITA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2CEE1" w14:textId="6D2985D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36089B6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2A19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D4E48" w14:textId="4B0757E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ICHOA)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0FDE5" w14:textId="403C3A4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DULCE NOMBRE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8F695" w14:textId="70EB341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</w:tr>
      <w:tr w:rsidR="00915B41" w:rsidRPr="00915B41" w14:paraId="0A5BF8A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EA02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1C012" w14:textId="1C98FBC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ICHOA)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24138" w14:textId="089AEB5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MERCEDES DE LOJAJOTA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CC12F" w14:textId="3FBDD39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</w:tr>
      <w:tr w:rsidR="00915B41" w:rsidRPr="00915B41" w14:paraId="2B752A3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DCFB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68528" w14:textId="49BBCAD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ICHOA)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F3C07" w14:textId="5CCBB0C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SANTIAGO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EB2FC" w14:textId="738086F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5E42150D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244F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BC923" w14:textId="636E815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ICHOA)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019A8" w14:textId="2DD0AE4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CONCEPCIÓN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528FC" w14:textId="4221206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</w:tr>
      <w:tr w:rsidR="00915B41" w:rsidRPr="00915B41" w14:paraId="19424C0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E74D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4D271" w14:textId="5368A5E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ICHOA)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A0256" w14:textId="5209790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BUEN PASTOR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84315" w14:textId="59D5D82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</w:tr>
      <w:tr w:rsidR="00915B41" w:rsidRPr="00915B41" w14:paraId="5DF154F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C8BA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57176" w14:textId="559D4AE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ICHOA)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E8AC3" w14:textId="0E5F87C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PUERTO BENI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E654F" w14:textId="5981111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915B41" w:rsidRPr="00915B41" w14:paraId="6C24B18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4D28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D8698" w14:textId="33B9B57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ICHOA)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1513A" w14:textId="6F5BB38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JORGITO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6205E" w14:textId="6FDDDD9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915B41" w:rsidRPr="00915B41" w14:paraId="2CCB4BE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C74B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6927C" w14:textId="31201B2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ICHOA)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E5824" w14:textId="222B9E1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EL CARMEN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846A6" w14:textId="6912BC6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1B9BF5A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B076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8B0C6" w14:textId="20723EB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ICHOA)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25D0A" w14:textId="6463816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 DE MAYO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842EA" w14:textId="18B0FF9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66B6B8F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B0D8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317C4" w14:textId="0A96BA7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ICHOA)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36942" w14:textId="3448428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RAMONCITO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9E584" w14:textId="621F1C2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</w:tr>
      <w:tr w:rsidR="00915B41" w:rsidRPr="00915B41" w14:paraId="7694045D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1D40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038FC" w14:textId="39F61B0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ICHOA)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6DB9B" w14:textId="382E161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ANTONIO DE MOLETE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3D51F" w14:textId="60F59F8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1070A43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8588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8E685" w14:textId="288D74B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ICHOA)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04DFD" w14:textId="43B04A8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SAN JOSÉ DE LA ANGOSTURA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CBC4C" w14:textId="5A88BAB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</w:tr>
      <w:tr w:rsidR="00915B41" w:rsidRPr="00915B41" w14:paraId="5040F61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8044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90A22" w14:textId="4ABD355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ICHOA)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69B3C" w14:textId="5E97FAE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FÁTIMA DE MOLETE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E2151" w14:textId="00F842B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6926F33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CDB9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21663" w14:textId="4E09347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ICHOA)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1B392" w14:textId="4EAA709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SAN PEDRO DE BUENA VISTA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2DF8D" w14:textId="3AEC158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</w:tr>
      <w:tr w:rsidR="00915B41" w:rsidRPr="00915B41" w14:paraId="15FD046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CB03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1DD4B" w14:textId="1D2A412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ICHOA)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34483" w14:textId="794CA3A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SANTÍSIMA TRINIDAD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82D42" w14:textId="680C7CE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112</w:t>
            </w:r>
          </w:p>
        </w:tc>
      </w:tr>
      <w:tr w:rsidR="00915B41" w:rsidRPr="00915B41" w14:paraId="1635459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E016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902DF" w14:textId="4E18D48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ICHOA)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FE3CD" w14:textId="403C1A5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SANTA ANITA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3118D" w14:textId="0ABA67E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</w:tr>
      <w:tr w:rsidR="00915B41" w:rsidRPr="00915B41" w14:paraId="2E4684B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B4C8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3CA5B" w14:textId="0A476FC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ICHOA)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6F3CE" w14:textId="61B2C7D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ZAZASUMA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3EB4B" w14:textId="42ADA46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</w:tr>
      <w:tr w:rsidR="00915B41" w:rsidRPr="00915B41" w14:paraId="7228662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D827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22AD4" w14:textId="2EB198A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DEL TIPNIS (ZONA RÍO ICHOA)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1D192" w14:textId="671CB02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PUERTO PANCHO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19D9D" w14:textId="0FF52CB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</w:tr>
      <w:tr w:rsidR="00915B41" w:rsidRPr="00915B41" w14:paraId="6CCD680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2CE8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95F38" w14:textId="4AD3123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6A2D6" w14:textId="403E57E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1CE1F" w14:textId="65F7BCE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610</w:t>
            </w:r>
          </w:p>
        </w:tc>
      </w:tr>
      <w:tr w:rsidR="00915B41" w:rsidRPr="00915B41" w14:paraId="63FB45A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DD76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D36B3" w14:textId="307A724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85846" w14:textId="6E5EBF0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ALGODONAL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F812C" w14:textId="0704349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</w:tr>
      <w:tr w:rsidR="00915B41" w:rsidRPr="00915B41" w14:paraId="2094FFC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D161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5C0E2" w14:textId="01958EE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564FB" w14:textId="2B4A4A7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ARGENTINA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FEAF1" w14:textId="66ECC07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</w:tr>
      <w:tr w:rsidR="00915B41" w:rsidRPr="00915B41" w14:paraId="5E587DA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4980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85919" w14:textId="5004EAA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EDBCA" w14:textId="13164FC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BELLA BRISA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2A7B5" w14:textId="534E0F5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</w:tr>
      <w:tr w:rsidR="00915B41" w:rsidRPr="00915B41" w14:paraId="35E40E6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8702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2E913" w14:textId="7191CB8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44922" w14:textId="3BE2B29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BERMEO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65EE9" w14:textId="51176E9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</w:tr>
      <w:tr w:rsidR="00915B41" w:rsidRPr="00915B41" w14:paraId="026FF8B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84AE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F159B" w14:textId="7297F56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C94EF" w14:textId="451A575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CHANEQUERE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A3C16" w14:textId="7AFAF3F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</w:tr>
      <w:tr w:rsidR="00915B41" w:rsidRPr="00915B41" w14:paraId="122F226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5BE3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F9BEE" w14:textId="6B59C84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DB04F" w14:textId="30CA8C9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CHONTAL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19F0B" w14:textId="2197904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36AED2A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7356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8EA3E" w14:textId="45B6D37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F11FC" w14:textId="6147559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EL BURI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1B2A3" w14:textId="4A55688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</w:tr>
      <w:tr w:rsidR="00915B41" w:rsidRPr="00915B41" w14:paraId="77F3B4D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36C4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D3742" w14:textId="77C4612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DAEA0" w14:textId="08B2450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FÁTIMA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10D30" w14:textId="0D3254C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</w:tr>
      <w:tr w:rsidR="00915B41" w:rsidRPr="00915B41" w14:paraId="1B24F80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D841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1DE25" w14:textId="26DAF64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3FF38" w14:textId="32A8108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FLORES COLORADAS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2CFA7" w14:textId="28DB64A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0F51657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B435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40A13" w14:textId="66FAF27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332E0" w14:textId="31D84E1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FLORIDA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38927" w14:textId="60433A6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170F71D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EB7A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8AD08" w14:textId="110D5CA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2CF30" w14:textId="4FC1614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LITORAL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368FC" w14:textId="25CC735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0A4BBF8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E833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DC853" w14:textId="45D2FA3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AFA16" w14:textId="4F8C31F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MONTE GRANDE KM 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8E0FB" w14:textId="6A4FD20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</w:tr>
      <w:tr w:rsidR="00915B41" w:rsidRPr="00915B41" w14:paraId="76205CE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E3B7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BECEB" w14:textId="37A596C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CBF0D" w14:textId="4108211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NUEVA BRISA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A1ABB" w14:textId="115340C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</w:tr>
      <w:tr w:rsidR="00915B41" w:rsidRPr="00915B41" w14:paraId="76BA5E2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A375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9911F" w14:textId="1AE95D6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1128C" w14:textId="058BAC8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ANITA DEL MATIRE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17F39" w14:textId="27B4EF1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915B41" w:rsidRPr="00915B41" w14:paraId="5AD69DA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C1EE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B024C" w14:textId="0689F5C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41127" w14:textId="3A1E667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MIGUEL DEL MATIRE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2BC18" w14:textId="3DA6941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</w:tr>
      <w:tr w:rsidR="00915B41" w:rsidRPr="00915B41" w14:paraId="337D7B6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B5E6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12827" w14:textId="2930ED0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E2386" w14:textId="485EA7E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CLARA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5D732" w14:textId="482902D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</w:tr>
      <w:tr w:rsidR="00915B41" w:rsidRPr="00915B41" w14:paraId="2FA8B83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3B08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8E969" w14:textId="132E095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F5968" w14:textId="1E32749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RITA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5B2CB" w14:textId="4865DA3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</w:tr>
      <w:tr w:rsidR="00915B41" w:rsidRPr="00915B41" w14:paraId="5E3F5F27" w14:textId="77777777" w:rsidTr="00B22B7B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76AFDEBC" w14:textId="44AAFDA2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                                                   CPEM - B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0D173" w14:textId="6217B7D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00C0F" w14:textId="6ABC499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VILLA ESPERANZA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B68C6" w14:textId="32D02DB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</w:tr>
      <w:tr w:rsidR="00915B41" w:rsidRPr="00915B41" w14:paraId="1F471A0D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2324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0E40D" w14:textId="73DB1EC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9C161" w14:textId="1430341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ICHASIAWASARE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C8D57" w14:textId="3A5C4E8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45C8A58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F173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ACFE2" w14:textId="188261C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5D356" w14:textId="15DD5CF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979F5" w14:textId="386C905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377</w:t>
            </w:r>
          </w:p>
        </w:tc>
      </w:tr>
      <w:tr w:rsidR="00915B41" w:rsidRPr="00915B41" w14:paraId="2C15EB4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36A7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71337" w14:textId="212E4A9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 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91E97" w14:textId="0E34377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AGUA NEGRA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75934" w14:textId="551910C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</w:tr>
      <w:tr w:rsidR="00915B41" w:rsidRPr="00915B41" w14:paraId="741B214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F859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3DACE" w14:textId="68EF3EC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 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DBD1E" w14:textId="3A86AC1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CARMEN DEL APERECITO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D0F28" w14:textId="14F1BEE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4F0D9E8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7D5D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466EA" w14:textId="608C0DC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 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CDA80" w14:textId="4E0D022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JORORI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742E1" w14:textId="7392FD6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</w:tr>
      <w:tr w:rsidR="00915B41" w:rsidRPr="00915B41" w14:paraId="7F0EFC5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7BDB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60E6A" w14:textId="3ED7D6C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 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3D8CB" w14:textId="02AD0BE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MERCEDES DEL APERE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0A6E2" w14:textId="7484CFF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</w:tr>
      <w:tr w:rsidR="00915B41" w:rsidRPr="00915B41" w14:paraId="032D076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3D0C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D323E" w14:textId="51C1E5F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 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D472C" w14:textId="26BAA0A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MERCEDES DEL CAVITU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023DF" w14:textId="1B2E3E2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</w:tr>
      <w:tr w:rsidR="00915B41" w:rsidRPr="00915B41" w14:paraId="2B1671D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157F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7F035" w14:textId="556EFA6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 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6CD16" w14:textId="5C4A656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MONTE GRANDE DEL APERE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6A8CC" w14:textId="03EEC56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</w:tr>
      <w:tr w:rsidR="00915B41" w:rsidRPr="00915B41" w14:paraId="55466F9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A869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968BA" w14:textId="2139CA4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 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391AB" w14:textId="55A8D4B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MUSERUNA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82EC0" w14:textId="09E2876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1C95A63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3C6A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8C37D" w14:textId="6138B3F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 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095EA" w14:textId="17BB39D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PUEBLO NUEVO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3DD18" w14:textId="6296EDF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</w:tr>
      <w:tr w:rsidR="00915B41" w:rsidRPr="00915B41" w14:paraId="7A11203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5F37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A8050" w14:textId="2FEE2D7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 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9539A" w14:textId="6598CDD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PUERTO SAN BORJA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93347" w14:textId="15D1C0D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</w:tr>
      <w:tr w:rsidR="00915B41" w:rsidRPr="00915B41" w14:paraId="31D3F60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D5D0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5E1C7" w14:textId="75CE5E1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 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37739" w14:textId="4E35E75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RETIRO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176B6" w14:textId="3B9DE4E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</w:tr>
      <w:tr w:rsidR="00915B41" w:rsidRPr="00915B41" w14:paraId="044C48B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1BF6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7FAD4" w14:textId="279A21D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 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E63E4" w14:textId="062A44B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ROSARIO DEL TACUARAL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B099B" w14:textId="3CD4F2B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</w:tr>
      <w:tr w:rsidR="00915B41" w:rsidRPr="00915B41" w14:paraId="146ADC5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F54C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503A7" w14:textId="0316048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 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A0D17" w14:textId="2C95B71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ANTONIO DEL PALLAR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4E2B9" w14:textId="6AED3D7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915B41" w:rsidRPr="00915B41" w14:paraId="362B71E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350F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5F463" w14:textId="4D33394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 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D5FF1" w14:textId="14EA754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JOSÉ DEL CAVITU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6828E" w14:textId="2291C27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</w:tr>
      <w:tr w:rsidR="00915B41" w:rsidRPr="00915B41" w14:paraId="03900CD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D8F7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5E5A7" w14:textId="1F0F045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 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82990" w14:textId="3A04E68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JUAN DEL CUVERENE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F3062" w14:textId="7B82458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</w:tr>
      <w:tr w:rsidR="00915B41" w:rsidRPr="00915B41" w14:paraId="6D5A3E1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9B46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9B505" w14:textId="353E603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 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25B1A" w14:textId="643A073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MIGUEL DEL APERE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DEFEE" w14:textId="5838DE9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</w:tr>
      <w:tr w:rsidR="00915B41" w:rsidRPr="00915B41" w14:paraId="55D2232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E221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EF638" w14:textId="17A0044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 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893B7" w14:textId="3DE9716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PABLO DEL CUVERENE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7B75C" w14:textId="4A206D4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</w:tr>
      <w:tr w:rsidR="00915B41" w:rsidRPr="00915B41" w14:paraId="7228FDB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A999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3A95F" w14:textId="69F5AAC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 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5883E" w14:textId="0639375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SALVADOR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86720" w14:textId="0FB156B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697C408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AD73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FECA5" w14:textId="4B9C8A7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 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6333C" w14:textId="6AD0DC0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ROSA DEL APERE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84E9A" w14:textId="0D98C24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</w:tr>
      <w:tr w:rsidR="00915B41" w:rsidRPr="00915B41" w14:paraId="399F151C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5AD4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46164" w14:textId="25C4013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 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91DCF" w14:textId="2F0980A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PALMAR DE AGUAS NEGRAS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957ED" w14:textId="776BB87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6DAAF01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9B03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AB833" w14:textId="0A828F1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 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96486" w14:textId="041FB06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ANTONIO DEL CUVERENE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26D60" w14:textId="77D928A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</w:tr>
      <w:tr w:rsidR="00915B41" w:rsidRPr="00915B41" w14:paraId="29615A1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971B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BEE04" w14:textId="7F7572F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 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6F150" w14:textId="6192CF8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MISIRICANSI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44615" w14:textId="45978A1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590CBC5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8E7C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FF669" w14:textId="06E3747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 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CFA6D" w14:textId="348572C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APERECITO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0111A" w14:textId="2B5C3A2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6ECF0C7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1D0F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A3D2A" w14:textId="2059C89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 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95F42" w14:textId="733DBFB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APERECITO II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82923" w14:textId="3304F58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</w:tr>
      <w:tr w:rsidR="00915B41" w:rsidRPr="00915B41" w14:paraId="31C0FAC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E08A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F876C" w14:textId="7787F81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 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B2B60" w14:textId="1046AEF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CONMATUNSI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BE65B" w14:textId="7DA2C45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3188A2EC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1E70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8FAF7" w14:textId="34AEC12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 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0C680" w14:textId="1541909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NARANJAL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BDE36" w14:textId="1FBD55C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</w:tr>
      <w:tr w:rsidR="00915B41" w:rsidRPr="00915B41" w14:paraId="73AE150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F016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52202" w14:textId="665C156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DE TIMI 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687E8" w14:textId="2E64FC1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ANA DEL MUSERUNA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8BFAD" w14:textId="6C7DF9F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</w:tr>
      <w:tr w:rsidR="00915B41" w:rsidRPr="00915B41" w14:paraId="4874B50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8BA4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00E63" w14:textId="42AA073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4D3E4" w14:textId="10CEF0A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1A931" w14:textId="13D5124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822</w:t>
            </w:r>
          </w:p>
        </w:tc>
      </w:tr>
      <w:tr w:rsidR="00915B41" w:rsidRPr="00915B41" w14:paraId="6991F6D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2EEB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DD740" w14:textId="32AD23D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SUCENTRAL SAN FRANCISCO DE MOJOS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77F20" w14:textId="3FCFE85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FRANCISCO DE MOJOS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4D667" w14:textId="1B3E5B3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250</w:t>
            </w:r>
          </w:p>
        </w:tc>
      </w:tr>
      <w:tr w:rsidR="00915B41" w:rsidRPr="00915B41" w14:paraId="1841E89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7BCF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963A3" w14:textId="4BE13DC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SAN FRANCISCO DE MOJOS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0537C" w14:textId="4186410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MIGUELITO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F8BC6" w14:textId="7E9251F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</w:tr>
      <w:tr w:rsidR="00915B41" w:rsidRPr="00915B41" w14:paraId="3AAEC69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4FBD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F35AA" w14:textId="56E5796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SAN FRANCISCO DE MOJOS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A6F35" w14:textId="2799AAF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MONTE CRISTO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923CA" w14:textId="4F260C3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0ECB845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4556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D617A" w14:textId="645170F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SAN FRANCISCO DE MOJOS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17856" w14:textId="7F3ACFB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NAVIDAD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24E1D" w14:textId="3903582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539D98E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0638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72A28" w14:textId="1707AC8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SUBCENTRAL SAN FRANCISCO DE MOJOS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8FA86" w14:textId="47BE487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LUCAS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FD725" w14:textId="385CB1C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74BC93E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0D14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98370" w14:textId="73E066C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40FB7" w14:textId="24A629B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BC9E1" w14:textId="543CC53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335</w:t>
            </w:r>
          </w:p>
        </w:tc>
      </w:tr>
      <w:tr w:rsidR="00915B41" w:rsidRPr="00915B41" w14:paraId="3511EFE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2021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72729" w14:textId="2DDAF33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CERCADO RÍO MAMORÉ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644F0" w14:textId="1B9A3D9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PUERTO GERALDA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F5F90" w14:textId="5E7141A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</w:tr>
      <w:tr w:rsidR="00915B41" w:rsidRPr="00915B41" w14:paraId="2CC868B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C590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0A75B" w14:textId="277F9C8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CERCADO RÍO MAMORÉ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115EA" w14:textId="7D90E3D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MANGALITO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29344" w14:textId="4AC862B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1EA64FB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5826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982EA" w14:textId="632AF38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CERCADO RÍO MAMORÉ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01363" w14:textId="2B3CBA3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MATEO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4A8A3" w14:textId="455F05E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</w:tr>
      <w:tr w:rsidR="00915B41" w:rsidRPr="00915B41" w14:paraId="110A9AE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D7C9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1ADE2" w14:textId="7E1F756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CERCADO RÍO MAMORÉ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888D9" w14:textId="621C70C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LOS PUENTES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6CD32" w14:textId="004AC89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</w:tr>
      <w:tr w:rsidR="00915B41" w:rsidRPr="00915B41" w14:paraId="35217C7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5826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8BE9A" w14:textId="3EABC0C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CERCADO RÍO MAMORÉ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4E639" w14:textId="1BC0A6C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MARÍA DEL PILAR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0EF19" w14:textId="1E4F2FC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</w:tr>
      <w:tr w:rsidR="00915B41" w:rsidRPr="00915B41" w14:paraId="5F3DF0D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151D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CEF03" w14:textId="2F39346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9F405" w14:textId="5AD3368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34AEB" w14:textId="69AA451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167</w:t>
            </w:r>
          </w:p>
        </w:tc>
      </w:tr>
      <w:tr w:rsidR="00915B41" w:rsidRPr="00915B41" w14:paraId="003D68F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C346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423C6" w14:textId="754A2A3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RÍO ISIBORO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D252B" w14:textId="28F0F9B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CONCEPCION DE TAMO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7ABFB" w14:textId="6F5C9B5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0B5C98CD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1A39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D2D4D" w14:textId="74E053A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RÍO ISIBORO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F9E3E" w14:textId="77204D7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VILLA EL CARMEN DEL REMANZO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67DFF" w14:textId="4017F89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7B59ABB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E98E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DE5F6" w14:textId="1F2E7F3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RÍO ISIBORO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BDFD1" w14:textId="1E6B56A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27 DE MAYO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61969" w14:textId="030135A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7036ED5D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E15E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BFBA4" w14:textId="587CF9E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RÍO ISIBORO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1948D" w14:textId="04109BD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NUEVA CANAHAN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CB420" w14:textId="446C4BA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915B41" w:rsidRPr="00915B41" w14:paraId="46AB2A3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CFC6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BB962" w14:textId="14694FF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RÍO ISIBORO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3C6C3" w14:textId="75108CD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DOS LAGUNAS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CD885" w14:textId="401CD27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7329269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ED61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84251" w14:textId="6E47AF3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RÍO ISIBORO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4F0F8" w14:textId="39C9107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TACUARAL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D483C" w14:textId="6F1749C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5381219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A9EB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791F1" w14:textId="4C31B59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RÍO ISIBORO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6C4FD" w14:textId="5240E31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COPACABANA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FC9E5" w14:textId="47F34A7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</w:tr>
      <w:tr w:rsidR="00915B41" w:rsidRPr="00915B41" w14:paraId="2392DB7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1AD8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B5642" w14:textId="77D6BAD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RÍO ISIBORO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8F49F" w14:textId="3A77A38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LOMA VICTORIA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D5F04" w14:textId="595CC81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6C417BE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A5B3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A37E7" w14:textId="2E38BB9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F7A7A" w14:textId="51D0B99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A60D3" w14:textId="15D9C5A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132</w:t>
            </w:r>
          </w:p>
        </w:tc>
      </w:tr>
      <w:tr w:rsidR="00915B41" w:rsidRPr="00915B41" w14:paraId="7EB958AC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C4E4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3B429" w14:textId="6E788A3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BELLA SELVA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375D6" w14:textId="6C464CA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BELLA SELVA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C96FE" w14:textId="17024C0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</w:tr>
      <w:tr w:rsidR="00915B41" w:rsidRPr="00915B41" w14:paraId="35E2CD2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BCCD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E7F2B" w14:textId="5EA9EA7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16266" w14:textId="658C5E5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8AB5D" w14:textId="225592E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70</w:t>
            </w:r>
          </w:p>
        </w:tc>
      </w:tr>
      <w:tr w:rsidR="00915B41" w:rsidRPr="00915B41" w14:paraId="5568E67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4234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984A0" w14:textId="3856A1B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 CENTRAL CERCADO RIO MAMORE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1CC50" w14:textId="29073D9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PUERTO GERALDA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7D8E7" w14:textId="4F7F571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</w:tr>
      <w:tr w:rsidR="00915B41" w:rsidRPr="00915B41" w14:paraId="25E7FB3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E473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DBBC1" w14:textId="1AA4CD8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 CENTRAL CERCADO RIO MAMORE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8A140" w14:textId="640960E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MANGALITO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EC853" w14:textId="1C0F990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0C93AAA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CFF0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0F3DB" w14:textId="1E38D9D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 CENTRAL CERCADO RO MAMORE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7EE81" w14:textId="3F22665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MATEO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58B74" w14:textId="3C7025B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</w:tr>
      <w:tr w:rsidR="00915B41" w:rsidRPr="00915B41" w14:paraId="29F569C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65D0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C7EC9" w14:textId="367D9F5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 CENTRAL CERCADO RIO MAMORE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8AE4D" w14:textId="566C40E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LOS PUENTES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38C2D" w14:textId="3EF1A38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</w:tr>
      <w:tr w:rsidR="00915B41" w:rsidRPr="00915B41" w14:paraId="5005717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7991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8B7C2" w14:textId="4E49229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SUB CENTRAL CERCADO RIO MAMORE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E745B" w14:textId="3649BA1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MARIA DEL PILAR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28999" w14:textId="1883BE7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</w:tr>
      <w:tr w:rsidR="00915B41" w:rsidRPr="00915B41" w14:paraId="017E9891" w14:textId="77777777" w:rsidTr="00B22B7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E0B76" w14:textId="1E59A3B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AA109" w14:textId="146BA6B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090C9" w14:textId="50CFCCD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F69E7" w14:textId="391659D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167</w:t>
            </w:r>
          </w:p>
        </w:tc>
      </w:tr>
      <w:tr w:rsidR="00915B41" w:rsidRPr="00915B41" w14:paraId="76D106E5" w14:textId="77777777" w:rsidTr="00090DFE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70AF9763" w14:textId="080368B9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COPNAG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FB152" w14:textId="5DA6A28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CENTRAL INTER ETNICA ASCENCION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5BA6" w14:textId="39524CC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2C660" w14:textId="70DB4DF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1800</w:t>
            </w:r>
          </w:p>
        </w:tc>
      </w:tr>
      <w:tr w:rsidR="00915B41" w:rsidRPr="00915B41" w14:paraId="44B8365F" w14:textId="77777777" w:rsidTr="00090DFE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27DF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7855D" w14:textId="4E0FDB3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CENTRAL COMUNAL SALVATIERRA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F456" w14:textId="7D57F34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15FE3" w14:textId="25A1E95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</w:tr>
      <w:tr w:rsidR="00915B41" w:rsidRPr="00915B41" w14:paraId="47A390D3" w14:textId="77777777" w:rsidTr="00090DFE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AA91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685C4" w14:textId="6D4958C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CENTRAL COMUNAL SAN PABLO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8DF1" w14:textId="0D6099D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012F2" w14:textId="7489A4F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915B41" w:rsidRPr="00915B41" w14:paraId="5B020562" w14:textId="77777777" w:rsidTr="00090DFE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7D05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12DDF" w14:textId="4BE0674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CENTRAL COMUNAL URUBICHA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6C52" w14:textId="6EFA1A9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D7B59" w14:textId="5ECFEC7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1000</w:t>
            </w:r>
          </w:p>
        </w:tc>
      </w:tr>
      <w:tr w:rsidR="00915B41" w:rsidRPr="00915B41" w14:paraId="1C3E0265" w14:textId="77777777" w:rsidTr="00090DFE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56AC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E1688" w14:textId="1A6F022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CENTRAL COMUNAL INDIGENA YOTAU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28C4" w14:textId="462621A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F9404" w14:textId="1C037FF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900</w:t>
            </w:r>
          </w:p>
        </w:tc>
      </w:tr>
      <w:tr w:rsidR="00915B41" w:rsidRPr="00915B41" w14:paraId="63C7CCBA" w14:textId="77777777" w:rsidTr="00090DFE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EA53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55A75" w14:textId="54CA021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CENTRAL COMUNAL YAGUARU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F50F" w14:textId="7A7DCE4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52BA3" w14:textId="0ACB01C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915B41" w:rsidRPr="00915B41" w14:paraId="625059E2" w14:textId="77777777" w:rsidTr="00090DFE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5E47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AB4D3" w14:textId="70B2620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CENTRAL COMUNAL CURURU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C557" w14:textId="25F2143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A7E69" w14:textId="67C3B39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</w:tr>
      <w:tr w:rsidR="00915B41" w:rsidRPr="00915B41" w14:paraId="7B66DBEB" w14:textId="77777777" w:rsidTr="00090DFE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527D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63CCB" w14:textId="5AB0D95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21D8" w14:textId="251F4F0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136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A3D1A" w14:textId="522911B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5000</w:t>
            </w:r>
          </w:p>
        </w:tc>
      </w:tr>
      <w:tr w:rsidR="00915B41" w:rsidRPr="00915B41" w14:paraId="7237CD39" w14:textId="77777777" w:rsidTr="00B22B7B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340FBF88" w14:textId="0069898C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         CIRABO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3934E" w14:textId="679379C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 CHACOBO PACAHUARA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6FB70" w14:textId="2AE5FB5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ALTO IVON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8EB4D" w14:textId="326AAC2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150</w:t>
            </w:r>
          </w:p>
        </w:tc>
      </w:tr>
      <w:tr w:rsidR="00915B41" w:rsidRPr="00915B41" w14:paraId="2786223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9056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150CD" w14:textId="7B868E7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CHACOBO PACAHUARA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5C980" w14:textId="2520CEA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COMUNIDAD FIRMEZA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00540" w14:textId="4C72C6D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18</w:t>
            </w:r>
          </w:p>
        </w:tc>
      </w:tr>
      <w:tr w:rsidR="00915B41" w:rsidRPr="00915B41" w14:paraId="1E0CF51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C94F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CA067" w14:textId="335FAE7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 CHACOBO PACAHUARA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257E0" w14:textId="5045E3E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7 ALMENDROS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1F8A7" w14:textId="6473C01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18</w:t>
            </w:r>
          </w:p>
        </w:tc>
      </w:tr>
      <w:tr w:rsidR="00915B41" w:rsidRPr="00915B41" w14:paraId="0C1FE18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22AD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29DFA" w14:textId="1ED0442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CHACOBO PACAHUARA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33CE3" w14:textId="48AC099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PUERTO LATA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3ABBB" w14:textId="72C7E62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</w:tr>
      <w:tr w:rsidR="00915B41" w:rsidRPr="00915B41" w14:paraId="3AE40C8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CB60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072F9" w14:textId="1ECD358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 CHACOBO PACAHUARA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7B663" w14:textId="2DB7A6F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MOTACUSAL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CDE97" w14:textId="253AE79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</w:tr>
      <w:tr w:rsidR="00915B41" w:rsidRPr="00915B41" w14:paraId="421B83D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1E12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65E0A" w14:textId="7240F61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CHACOBO PACAHUARA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2A889" w14:textId="7B943BF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PUERTO BARRERO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84FD6" w14:textId="04F5F97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</w:tr>
      <w:tr w:rsidR="00915B41" w:rsidRPr="00915B41" w14:paraId="010DE35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D59F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165E6" w14:textId="43CC904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 CHACOBO PACAHUARA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EE41F" w14:textId="1BD04F1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RIO YTA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2629D" w14:textId="625BAF3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</w:tr>
      <w:tr w:rsidR="00915B41" w:rsidRPr="00915B41" w14:paraId="5192B40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79DA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80515" w14:textId="3E4FE48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CHACOBO PACAHUARA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7CDD0" w14:textId="51A9420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CACHUELITA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F51D2" w14:textId="62245AE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</w:tr>
      <w:tr w:rsidR="00915B41" w:rsidRPr="00915B41" w14:paraId="07C4BAD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1D0C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43B43" w14:textId="7C3AC48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 CHACOBO PACAHUARA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25DAA" w14:textId="34F2924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COMUNIDAD LAS LIMAS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04B46" w14:textId="12864D4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915B41" w:rsidRPr="00915B41" w14:paraId="1E2C209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067B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73490" w14:textId="677A7D6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CHACOBO PACAHUARA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85FC9" w14:textId="74F62F4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NUEVA UNION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F9C4E" w14:textId="0487346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</w:tr>
      <w:tr w:rsidR="00915B41" w:rsidRPr="00915B41" w14:paraId="109DE39D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B534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62EB1" w14:textId="66AD491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 CHACOBO PACAHUARA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A3816" w14:textId="66C9C5C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LOS CAYUCES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65A2B" w14:textId="15B23A0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</w:tr>
      <w:tr w:rsidR="00915B41" w:rsidRPr="00915B41" w14:paraId="7026188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1B62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5F83E" w14:textId="32953DB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CHACOBO PACAHUARA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148F4" w14:textId="47BF500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KOREA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877BB" w14:textId="21FC169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2A9EFB3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7B37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D579D" w14:textId="5D806F1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 CHACOBO PACAHUARA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70B63" w14:textId="627A933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TRINIDACITO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CA2D2" w14:textId="364B629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69B561A6" w14:textId="77777777" w:rsidTr="00B22B7B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3017B41C" w14:textId="2F2FE6E3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                                                                                                                                                   CIRABO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5752F" w14:textId="096DFB6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CHACOBO PACAHUARA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D4BD8" w14:textId="11AF257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COMUNIDAD NARANJALITO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340B0" w14:textId="54090A6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</w:tr>
      <w:tr w:rsidR="00915B41" w:rsidRPr="00915B41" w14:paraId="29B4184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0029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0E453" w14:textId="4482F69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 CHACOBO PACAHUARA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43346" w14:textId="3D4D90B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COMUNIDAD PUZON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FC637" w14:textId="4D8A5D7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</w:tr>
      <w:tr w:rsidR="00915B41" w:rsidRPr="00915B41" w14:paraId="7492454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33B2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0E9DC" w14:textId="5E10994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CHACOBO PACAHUARA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87AA9" w14:textId="3DF19B8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27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661C9" w14:textId="68A23C7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915B41" w:rsidRPr="00915B41" w14:paraId="6217386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92FF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17817" w14:textId="2272074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 CHACOBO PACAHUARA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8B2AB" w14:textId="0C17E66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PARAISO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B1952" w14:textId="770C7E1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915B41" w:rsidRPr="00915B41" w14:paraId="3FACD55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BAA8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AA29D" w14:textId="26B70A1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CHACOBO PACAHUARA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D2E24" w14:textId="39019AA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PUERTO TUJURE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FCB07" w14:textId="1A45BA0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</w:tr>
      <w:tr w:rsidR="00915B41" w:rsidRPr="00915B41" w14:paraId="6A89243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11F9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55AB7" w14:textId="39BFB60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 CHACOBO PACAHUARA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5F22E" w14:textId="5E84E4A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COMUNIDAD ALEGRE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87E11" w14:textId="34C893C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915B41" w:rsidRPr="00915B41" w14:paraId="3FD9767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F749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80B62" w14:textId="21EF228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CHACOBO PACAHUARA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9A297" w14:textId="5A3809E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TOKIO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F5B96" w14:textId="757F101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</w:tr>
      <w:tr w:rsidR="00915B41" w:rsidRPr="00915B41" w14:paraId="6273AA9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184B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D857A" w14:textId="45DC2DC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 CHACOBO PACAHUARA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64BBF" w14:textId="213C674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CASATAÑALITO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4C197" w14:textId="116FE39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776BF93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3B8C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34E15" w14:textId="0DC6857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CHACOBO PACAHUARA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7352D" w14:textId="16120DD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LAS PETAS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FC602" w14:textId="326C564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6092669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49F8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9C5B4" w14:textId="40A8B71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 CHACOBO PACAHUARA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2704C" w14:textId="5085EA2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FORTALEZA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AC84A" w14:textId="7F9BC65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00BC5BD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6B96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35246" w14:textId="2349FF4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CHACOBO PACAHUARA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82790" w14:textId="03813C1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3 BOCAS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29ADF" w14:textId="4657470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0A1A114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D1B0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3C5E5" w14:textId="3B7D16F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CHACOBO PACAHUARA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BD762" w14:textId="027BA0D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CUSI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2815F" w14:textId="2743054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915B41" w:rsidRPr="00915B41" w14:paraId="6BE84DB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481E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8DAA8" w14:textId="598813B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9210C" w14:textId="6BB004B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57DCF" w14:textId="7BC7DD7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610</w:t>
            </w:r>
          </w:p>
        </w:tc>
      </w:tr>
      <w:tr w:rsidR="00915B41" w:rsidRPr="00915B41" w14:paraId="5E0E7B8E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AEF7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1EE91" w14:textId="27275AF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CAVINEÑO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EA02F3" w14:textId="6215A81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COMUNIDAD SANTA ROSA DEL FLORIDA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FE8AF" w14:textId="0B4F00A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915B41" w:rsidRPr="00915B41" w14:paraId="37BF60C8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6EBB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D0832" w14:textId="21648DF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CAVINEÑO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203BCF" w14:textId="300D7B9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COMUNIDAD SANTA ROSA DEL GENESGUAYA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33F47" w14:textId="2DFBA9C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6567E8C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0B84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9D9DB" w14:textId="710671F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CAVINEÑO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74F2C" w14:textId="0A93358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MACEDONIA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50FB2" w14:textId="022F2AB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</w:tr>
      <w:tr w:rsidR="00915B41" w:rsidRPr="00915B41" w14:paraId="5F72654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A986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4728A" w14:textId="7B6C483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CAVINEÑO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B05E7" w14:textId="00D9C6B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MIRAFLORES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E4CBB" w14:textId="448D723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507FB9A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4D36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EE923" w14:textId="770CEE6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CAVINEÑO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2D1F0" w14:textId="1CF1CBA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MICION CAVINA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C9F16" w14:textId="463C4E0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</w:tr>
      <w:tr w:rsidR="00915B41" w:rsidRPr="00915B41" w14:paraId="7167554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1168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A1CFF" w14:textId="621500E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CAVINEÑO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74851" w14:textId="03932F9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COMUNIDAD NAVIDAD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E11A2" w14:textId="434A444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915B41" w:rsidRPr="00915B41" w14:paraId="09FF93A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EA3E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300E2" w14:textId="47B2BBC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CAVINEÑO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58C68" w14:textId="34E8B82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COMUNIDAD NUEVA ALIANZA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8555C" w14:textId="55CF2EB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</w:tr>
      <w:tr w:rsidR="00915B41" w:rsidRPr="00915B41" w14:paraId="26782ED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F158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8A811" w14:textId="7F90550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CAVINEÑO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46279" w14:textId="40F8A06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PALESTIANA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2B50A" w14:textId="3A5DB4F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402BB35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A427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42D22" w14:textId="54E2CCD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CAVINEÑO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47F30" w14:textId="5F0D543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PEÑA GUARAYO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04ECC" w14:textId="33B8672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</w:tr>
      <w:tr w:rsidR="00915B41" w:rsidRPr="00915B41" w14:paraId="4894E01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BD22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A92FC" w14:textId="2F8A7E5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CAVINEÑO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5C5D0" w14:textId="3A0F20D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PUERTO CAVINA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25E35" w14:textId="2D6D7DF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</w:tr>
      <w:tr w:rsidR="00915B41" w:rsidRPr="00915B41" w14:paraId="26D1BABF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58BC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F23D5" w14:textId="181144B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CAVINEÑO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FE8F79" w14:textId="10371CC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COMUNIDAD SAN JOSE DEL BIATA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300C7" w14:textId="421682E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0EE23F3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5ECC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A7640" w14:textId="70AAAF2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CAVINEÑO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73FCD" w14:textId="35CCB5F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SAN MIGUEL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79168" w14:textId="5844BBA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</w:tr>
      <w:tr w:rsidR="00915B41" w:rsidRPr="00915B41" w14:paraId="33F7AE3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0D5C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56211" w14:textId="28CC588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CAVINEÑO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02A47" w14:textId="6BCDB4B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SANTA CATALINA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2A244" w14:textId="27136E0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</w:tr>
      <w:tr w:rsidR="00915B41" w:rsidRPr="00915B41" w14:paraId="1D8F2285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377E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CBA48" w14:textId="11D2D1B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CAVINEÑO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032750" w14:textId="5BA25E4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COMUNIDAD SANTA ROSITA DEL BIATA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7E2A8" w14:textId="3BFBB23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</w:tr>
      <w:tr w:rsidR="00915B41" w:rsidRPr="00915B41" w14:paraId="065CE76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C19D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81890" w14:textId="59D30AF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CAVINEÑO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2FC6B" w14:textId="58E4E93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12 DEDICIEMBRE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A5FDF" w14:textId="5810CD9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245D197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5F16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B8D03" w14:textId="355882E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CAVINEÑO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D5839" w14:textId="34BCED9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BAQUETTI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E5C05" w14:textId="455AE15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</w:tr>
      <w:tr w:rsidR="00915B41" w:rsidRPr="00915B41" w14:paraId="014690D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5AD9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038EA" w14:textId="2519919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CAVINEÑO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44D6A" w14:textId="093BD04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BRILLANTE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A9E44" w14:textId="20F9EF0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</w:tr>
      <w:tr w:rsidR="00915B41" w:rsidRPr="00915B41" w14:paraId="13155C8C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F3E6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ACFE4" w14:textId="665BB72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CAVINEÑO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61936" w14:textId="79808BD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BUEN DESTINO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1F15E" w14:textId="37476B1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</w:tr>
      <w:tr w:rsidR="00915B41" w:rsidRPr="00915B41" w14:paraId="0C094CB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C1F9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45DDC" w14:textId="25478A7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CAVINEÑO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1ACBE" w14:textId="6A8D77B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CAVADOR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CDD78" w14:textId="5B6CDA8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915B41" w:rsidRPr="00915B41" w14:paraId="6017015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1CA2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4E554" w14:textId="16A5E35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CAVINEÑO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E92F7" w14:textId="55DFF5F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CALIFORNIA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90A90" w14:textId="00F7B53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</w:tr>
      <w:tr w:rsidR="00915B41" w:rsidRPr="00915B41" w14:paraId="1343378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A537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02025" w14:textId="6ACCA4B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CAVINEÑO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DFC4A" w14:textId="720A601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CAMPO BOLIVAR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47C58" w14:textId="5EFA3B5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</w:tr>
      <w:tr w:rsidR="00915B41" w:rsidRPr="00915B41" w14:paraId="228F9CE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5FDC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48212" w14:textId="3B231B5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CAVINEÑO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EC5C8" w14:textId="594F3D7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COMUNIDAD CANDELARIA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649F3" w14:textId="12EAF17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</w:tr>
      <w:tr w:rsidR="00915B41" w:rsidRPr="00915B41" w14:paraId="572764D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361D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E8FF1" w14:textId="270DE59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CAVINEÑO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4C1A0" w14:textId="02293CF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ALTO DEL BENI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5165A" w14:textId="31CF96B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</w:tr>
      <w:tr w:rsidR="00915B41" w:rsidRPr="00915B41" w14:paraId="5AB084A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5815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F1D79" w14:textId="125BB3C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CAVINEÑO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AA05F" w14:textId="71F3EFB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CENTRITO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72843" w14:textId="6A7BEEA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915B41" w:rsidRPr="00915B41" w14:paraId="1F4708BD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EE83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074FB" w14:textId="4E7AE86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CAVINEÑO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48E95" w14:textId="242D98B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LAGO BUENA VISTA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EDC53" w14:textId="033037F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915B41" w:rsidRPr="00915B41" w14:paraId="00BFB9FD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6F11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AA159" w14:textId="76DCF37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CAVINEÑO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C7F18" w14:textId="5E82263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LAS MERCEDES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48930" w14:textId="355E336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915B41" w:rsidRPr="00915B41" w14:paraId="451407A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EDBE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70137" w14:textId="287C926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CAVINEÑO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6672E" w14:textId="34366AF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CARNAVALES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1457F" w14:textId="2EA87B5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256FA0A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68EC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10EFC" w14:textId="3FA9894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8C272" w14:textId="3FCCE4A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874A4" w14:textId="1CFD13A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756</w:t>
            </w:r>
          </w:p>
        </w:tc>
      </w:tr>
      <w:tr w:rsidR="00915B41" w:rsidRPr="00915B41" w14:paraId="6C82E5C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20D7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A706F" w14:textId="48F548B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TIM II TAKANA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817A3" w14:textId="78A8579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LAGO EL CARMEN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F7C5D" w14:textId="26047CA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4544B83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710D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EC009" w14:textId="2FCA340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TIM II TAKANA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9D358" w14:textId="0BA6FD3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FLOR DE OCTUBRE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D81AD" w14:textId="1E0C4C4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</w:tr>
      <w:tr w:rsidR="00915B41" w:rsidRPr="00915B41" w14:paraId="4379A51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C052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F581A" w14:textId="496D6DA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TIM II TAKANA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3C5AD" w14:textId="7311E73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SANTUARIO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32470" w14:textId="5B4C067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</w:tr>
      <w:tr w:rsidR="00915B41" w:rsidRPr="00915B41" w14:paraId="1BA67512" w14:textId="77777777" w:rsidTr="00B22B7B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2CBE7FDA" w14:textId="4765A5BA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                                                     CIRABO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B9FA5" w14:textId="3898B45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TIM II TAKANA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8416D" w14:textId="484DA08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27 DE MAYO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2CD2F" w14:textId="7A98AE7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915B41" w:rsidRPr="00915B41" w14:paraId="45D380B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5E3B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DDBD1" w14:textId="6EFEEAD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TIM II TAKANA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6AFD4" w14:textId="3829C13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GALILEA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415C2" w14:textId="1F5753F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</w:tr>
      <w:tr w:rsidR="00915B41" w:rsidRPr="00915B41" w14:paraId="78EF5CB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E43D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CD0D6" w14:textId="415E146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TIM II TAKANA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4A41F" w14:textId="55670F1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COMUNIDAD SANTA ANA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8EED6" w14:textId="0D76C3C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915B41" w:rsidRPr="00915B41" w14:paraId="683E0B3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48B3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D490B" w14:textId="5E5292B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TIM II TAKANA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80E33" w14:textId="0DEA1CB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COMUNIDAD SAMARIA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5A73F" w14:textId="353CD2B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</w:tr>
      <w:tr w:rsidR="00915B41" w:rsidRPr="00915B41" w14:paraId="483E0C5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1AD2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B8489" w14:textId="3EF8A82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TIM II TAKANA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8426D" w14:textId="2525F10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GENICHUIQUIA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93474" w14:textId="4E0B19B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</w:tr>
      <w:tr w:rsidR="00915B41" w:rsidRPr="00915B41" w14:paraId="3D4D6AE4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C93B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C9898" w14:textId="2DBB6E6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TIM II TAKANA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26DE62" w14:textId="6D28C3C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PORTACHUELO ALTO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DFCF0" w14:textId="03B1775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</w:tr>
      <w:tr w:rsidR="00915B41" w:rsidRPr="00915B41" w14:paraId="41F4922D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A6F4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C4824" w14:textId="77F1431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TIM II TAKANA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487A3F" w14:textId="1FDC8CF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PORTACHUELO BAJO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6B5AD" w14:textId="4F3AEFA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</w:tr>
      <w:tr w:rsidR="00915B41" w:rsidRPr="00915B41" w14:paraId="01EF69D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8AA8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1EEC2" w14:textId="00DDB8D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TIM II TAKANA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13E6E" w14:textId="4EFB9D8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VILLA NUEVA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4AD0B" w14:textId="27D012C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</w:tr>
      <w:tr w:rsidR="00915B41" w:rsidRPr="00915B41" w14:paraId="15C0AB5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C5E0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13014" w14:textId="6975879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TIM II TAKANA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E5CD0" w14:textId="711F40E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21 DE SEPTIEMBRE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B6077" w14:textId="3FDAAD6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915B41" w:rsidRPr="00915B41" w14:paraId="5886286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9267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51CCA" w14:textId="338BA77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TIM II TAKANA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E3365" w14:textId="1DC71E0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COMUNIDAD 3 ESTRELLAS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68481" w14:textId="380704A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1BBA228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89B3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81FE5" w14:textId="63BDA51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TIM II TAKANA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C5886" w14:textId="46E8DF4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COMUNIDAD 6 DE AGOSTO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CFFB1" w14:textId="68CFA2D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</w:tr>
      <w:tr w:rsidR="00915B41" w:rsidRPr="00915B41" w14:paraId="68B9AF0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BB79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DE853" w14:textId="4A52FE4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TIM II TAKANA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6B043" w14:textId="1C0BC65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COMUNIDAD AMERICA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4DAC6" w14:textId="353D5DC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</w:tr>
      <w:tr w:rsidR="00915B41" w:rsidRPr="00915B41" w14:paraId="0A692E55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B815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EE258" w14:textId="70B1CF3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TIM II TAKANA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DE12BA" w14:textId="792C9AF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ANEXO EL CARMEN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12B5C" w14:textId="4119CD6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</w:tr>
      <w:tr w:rsidR="00915B41" w:rsidRPr="00915B41" w14:paraId="21E7E31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3386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80390" w14:textId="64C893D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TIM II TAKANA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D88FA" w14:textId="3981BC4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CONTRAVARICIA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CA2A1" w14:textId="1479181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</w:tr>
      <w:tr w:rsidR="00915B41" w:rsidRPr="00915B41" w14:paraId="5CB2B35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FB2B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7C34B" w14:textId="1CA3597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TIM II TAKANA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BB930" w14:textId="758B46C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COSTA RICA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C2EF8" w14:textId="30AD82B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</w:tr>
      <w:tr w:rsidR="00915B41" w:rsidRPr="00915B41" w14:paraId="1BA89B8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6E2E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A9627" w14:textId="61DB305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TIM II TAKANA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F036D" w14:textId="1C81869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EL CARMEN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33B5A" w14:textId="1944DA3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4DB0D25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252F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6BDC8" w14:textId="55B0C23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TIM II TAKANA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B5D86" w14:textId="0C0A8F2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COMUNIDAD EXALTACION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FBC89" w14:textId="0968713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</w:tr>
      <w:tr w:rsidR="00915B41" w:rsidRPr="00915B41" w14:paraId="39350E5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18BF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3B6C8" w14:textId="7CD0D9D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TIM II TAKANA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80301" w14:textId="6F0D1FE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MIRAFLORES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80A03" w14:textId="137480C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</w:tr>
      <w:tr w:rsidR="00915B41" w:rsidRPr="00915B41" w14:paraId="13391FE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35C1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0EBAC" w14:textId="32B2536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TIM II TAKANA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DEEFE" w14:textId="79ED58E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MONTE SINAI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64105" w14:textId="182CC3E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</w:tr>
      <w:tr w:rsidR="00915B41" w:rsidRPr="00915B41" w14:paraId="02377B0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8C40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4C005" w14:textId="33AE87A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TIM II TAKANA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74F3D" w14:textId="2EC40A2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COMUNIDAD NARANJAL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7C5AD" w14:textId="0B55F6F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</w:tr>
      <w:tr w:rsidR="00915B41" w:rsidRPr="00915B41" w14:paraId="1399BB38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88F9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89276" w14:textId="39A0003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TIM II TAKANA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8768BF" w14:textId="67A7DAA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NUEVA ESPERANZA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A43D9" w14:textId="04A3AA3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</w:tr>
      <w:tr w:rsidR="00915B41" w:rsidRPr="00915B41" w14:paraId="78908C0E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00F9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2C8D4" w14:textId="353B658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TIM II TAKANA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EF56F8" w14:textId="0BEC3F9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NUEVO HORIZONTE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81594" w14:textId="1E64CD9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</w:tr>
      <w:tr w:rsidR="00915B41" w:rsidRPr="00915B41" w14:paraId="6E8E9D5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9E54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CC54D" w14:textId="78D8377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TIM II TAKANA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A213F" w14:textId="32DBF42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PALESTINA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A348B" w14:textId="0ED9447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</w:tr>
      <w:tr w:rsidR="00915B41" w:rsidRPr="00915B41" w14:paraId="3B8FBBF6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74BE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7BE67" w14:textId="1FF5F8B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TIM II TAKANA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003508" w14:textId="12FB79F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PORTACHUELO MEDIO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F55EB" w14:textId="3F809B6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</w:tr>
      <w:tr w:rsidR="00915B41" w:rsidRPr="00915B41" w14:paraId="4181CEFC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AB0E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2356F" w14:textId="191D9ED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TIM II TAKANA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58CC26" w14:textId="301219E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COMUNIDAD PUERTO LORETO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CAC11" w14:textId="64929F8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</w:tr>
      <w:tr w:rsidR="00915B41" w:rsidRPr="00915B41" w14:paraId="31DC803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E65F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AE5C8" w14:textId="5762320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TIM II TAKANA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DE322D" w14:textId="0572A1A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SAN SALVADOR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7C063" w14:textId="3C11FB9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</w:tr>
      <w:tr w:rsidR="00915B41" w:rsidRPr="00915B41" w14:paraId="0DD8893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F875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7C16B" w14:textId="4A219E2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TIM II TAKANA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73CAF7" w14:textId="1869E5C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SANTA ELENA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E15D5" w14:textId="2B3DE72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</w:tr>
      <w:tr w:rsidR="00915B41" w:rsidRPr="00915B41" w14:paraId="201EC4BC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5E99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F0612" w14:textId="26242E4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TIM II TAKANA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88AD92" w14:textId="0D43104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s-ES"/>
              </w:rPr>
              <w:t>COMUNIDAD SANTA ROSITA LA NUEVA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76307" w14:textId="5854E00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</w:tr>
      <w:tr w:rsidR="00915B41" w:rsidRPr="00915B41" w14:paraId="13B2E48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E14D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1A2CB" w14:textId="29DBC3E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TIM II TAKANA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6F0BCD" w14:textId="7A6AD1B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SANTA TRINIDAD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4B14E" w14:textId="6E35542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</w:tr>
      <w:tr w:rsidR="00915B41" w:rsidRPr="00915B41" w14:paraId="74A87AC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5540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458BE" w14:textId="2BD599A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TIM II TAKANA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ED5B93" w14:textId="5C00600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SHIRIHUA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ED544" w14:textId="534C9CD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</w:tr>
      <w:tr w:rsidR="00915B41" w:rsidRPr="00915B41" w14:paraId="57A70F8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A0B1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753A2" w14:textId="7E922D5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TIM II TAKANA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203A34" w14:textId="75B55C0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SINAI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5BA41" w14:textId="6AB2F20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</w:tr>
      <w:tr w:rsidR="00915B41" w:rsidRPr="00915B41" w14:paraId="0C3017C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B858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F9EC9" w14:textId="78DF106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TIM II TAKANA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4B44B5" w14:textId="35F4655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TRINIDACITO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7BCBA" w14:textId="65E452B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104</w:t>
            </w:r>
          </w:p>
        </w:tc>
      </w:tr>
      <w:tr w:rsidR="00915B41" w:rsidRPr="00915B41" w14:paraId="0A08FB2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C9F2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1A886" w14:textId="63CD6CF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TIM II TAKANA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EB2055" w14:textId="290958E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COMUNIDAD VISTA ALEGRE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415E5" w14:textId="3FC733C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</w:tr>
      <w:tr w:rsidR="00915B41" w:rsidRPr="00915B41" w14:paraId="36091C90" w14:textId="77777777" w:rsidTr="00B22B7B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15982F3C" w14:textId="699994D6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                         CIRABO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8D463" w14:textId="61C763E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8874D" w14:textId="63C3347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B4453" w14:textId="1ED9D2A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1387</w:t>
            </w:r>
          </w:p>
        </w:tc>
      </w:tr>
      <w:tr w:rsidR="00915B41" w:rsidRPr="00915B41" w14:paraId="01D4430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9962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342B2" w14:textId="7753D52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TAKANA CAVINEÑO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2744A" w14:textId="5CB836D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VICTORIO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41B9D" w14:textId="71C51DA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</w:tr>
      <w:tr w:rsidR="00915B41" w:rsidRPr="00915B41" w14:paraId="7789833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D550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347A2" w14:textId="0ECC116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TAKANA CAVINEÑO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FDFC7" w14:textId="15B0079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RECREO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8AB8A" w14:textId="6355C74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</w:tr>
      <w:tr w:rsidR="00915B41" w:rsidRPr="00915B41" w14:paraId="5FB0753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C4DD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22D9B" w14:textId="1BD1BB9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TAKANA CAVINEÑO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C75B0" w14:textId="78AC329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ELENA DEL LAGO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BCDBB" w14:textId="42D78CF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915B41" w:rsidRPr="00915B41" w14:paraId="092EDCC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EC47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39CC9" w14:textId="7350E29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TAKANA CAVINEÑO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2B485" w14:textId="757FECA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CARMEN ALTO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42291" w14:textId="76240C2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</w:tr>
      <w:tr w:rsidR="00915B41" w:rsidRPr="00915B41" w14:paraId="7003C46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7CE4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13E6E" w14:textId="3F3074D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TAKANA CAVINEÑO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4C41F" w14:textId="22D50E3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ALTAGRACIA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4C203" w14:textId="31552CF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915B41" w:rsidRPr="00915B41" w14:paraId="5D26C44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1AE8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16374" w14:textId="4C17878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TAKANA CAVINEÑO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1675B" w14:textId="49EF653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TERESITA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6DE9B" w14:textId="258AEF8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</w:tr>
      <w:tr w:rsidR="00915B41" w:rsidRPr="00915B41" w14:paraId="64AB7A8D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4240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699F3" w14:textId="0EB89A0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TAKANA CAVINEÑO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CD9B7" w14:textId="1557ACC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ESPERANZA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9248A" w14:textId="2C40788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</w:tr>
      <w:tr w:rsidR="00915B41" w:rsidRPr="00915B41" w14:paraId="30DBA64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96AC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35D25" w14:textId="2A2274F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TAKANA CAVINEÑO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91507" w14:textId="5ADA4E6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LOS TUBOS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89D6A" w14:textId="7D80C1E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</w:tr>
      <w:tr w:rsidR="00915B41" w:rsidRPr="00915B41" w14:paraId="3803622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5CEA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68C21" w14:textId="367D35B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TAKANA CAVINEÑO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A9A56" w14:textId="5ABEA5A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ROSARIO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FD8F7" w14:textId="24D08D9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</w:tr>
      <w:tr w:rsidR="00915B41" w:rsidRPr="00915B41" w14:paraId="57E7B75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97DF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30423" w14:textId="4C101B9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TAKANA CAVINEÑO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29998" w14:textId="6E2DAAF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TODO SANTO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B1EC2" w14:textId="501CB55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</w:tr>
      <w:tr w:rsidR="00915B41" w:rsidRPr="00915B41" w14:paraId="1FF6597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16DA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892D5" w14:textId="156199F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TAKANA CAVINEÑO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5D643" w14:textId="38E771E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EL TUMBO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99CEF" w14:textId="6652E8D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</w:tr>
      <w:tr w:rsidR="00915B41" w:rsidRPr="00915B41" w14:paraId="6462B3ED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1E4A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D684E" w14:textId="2B150D9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TAKANA CAVINEÑO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7546C" w14:textId="5DB9FC5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TRIUNFO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E9623" w14:textId="5819292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915B41" w:rsidRPr="00915B41" w14:paraId="724C11C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D649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7BD81" w14:textId="2FABAD6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TAKANA CAVINEÑO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DEBDC" w14:textId="67130B8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TABLERO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E2346" w14:textId="77A97D6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7C81B97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358A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D22FC" w14:textId="5B50813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4046D" w14:textId="4B09624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A8C36" w14:textId="3C7EA57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465</w:t>
            </w:r>
          </w:p>
        </w:tc>
      </w:tr>
      <w:tr w:rsidR="00915B41" w:rsidRPr="00915B41" w14:paraId="4F995E3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455B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8CE00" w14:textId="3A59773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JOAQUINIANO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3E09F" w14:textId="1EC5261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VILLA UNIÓN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CE8BC" w14:textId="559A59C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</w:tr>
      <w:tr w:rsidR="00915B41" w:rsidRPr="00915B41" w14:paraId="7057307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16A9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2ABD9" w14:textId="3D0539E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775E0" w14:textId="27C0E9A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20E9A" w14:textId="0874DBE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60</w:t>
            </w:r>
          </w:p>
        </w:tc>
      </w:tr>
      <w:tr w:rsidR="00915B41" w:rsidRPr="00915B41" w14:paraId="7850FDE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A3AB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A5179" w14:textId="6CFBA3B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ARAONA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45923" w14:textId="7C67055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PUERTO ARAONA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C66CF" w14:textId="73BA2C1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</w:tr>
      <w:tr w:rsidR="00915B41" w:rsidRPr="00915B41" w14:paraId="7A53DD6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92D3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81D34" w14:textId="06297A0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ARAONA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50A4A" w14:textId="59FA34D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PALMA SOLA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88DC7" w14:textId="5C3C70C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915B41" w:rsidRPr="00915B41" w14:paraId="68D5DC3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2085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6F3E9" w14:textId="6E9C583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ARAONA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7E053" w14:textId="7368594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BARRANCO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5B035" w14:textId="65836F9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11C5B8C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DE03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FFE64" w14:textId="5289ACE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ARAONA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F1CC4" w14:textId="4ABF06D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MATAQUIO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F6E42" w14:textId="455E82F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74E1E92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DE20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655C1" w14:textId="4DD229A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TCO ARAONA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4B410" w14:textId="4C647CC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PAMPA ALEGRE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CB9D4" w14:textId="7B3B9CA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915B41" w:rsidRPr="00915B41" w14:paraId="5BE6DB9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9A58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F0BED" w14:textId="5107DA9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93035" w14:textId="2DEEF7A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B2213" w14:textId="5264776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120</w:t>
            </w:r>
          </w:p>
        </w:tc>
      </w:tr>
      <w:tr w:rsidR="00915B41" w:rsidRPr="00915B41" w14:paraId="00B6D648" w14:textId="77777777" w:rsidTr="00B22B7B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4282FB89" w14:textId="503FA37F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CPITCO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5A244" w14:textId="4D35AC93" w:rsid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CONSEJO CIRI</w:t>
            </w:r>
          </w:p>
          <w:p w14:paraId="35F87BC8" w14:textId="0E66CE51" w:rsidR="00E21E14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1664D" w14:textId="39D747B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E45C0" w14:textId="3CEAEC0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433</w:t>
            </w:r>
          </w:p>
        </w:tc>
      </w:tr>
      <w:tr w:rsidR="00915B41" w:rsidRPr="00915B41" w14:paraId="6A81D0A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7417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7BD70" w14:textId="6D45661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CONSEJO AGROPROFASI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B480B" w14:textId="6225F80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78ABA" w14:textId="295D323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103</w:t>
            </w:r>
          </w:p>
        </w:tc>
      </w:tr>
      <w:tr w:rsidR="00915B41" w:rsidRPr="00915B41" w14:paraId="0670447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E9F5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38C12" w14:textId="44C44B0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CONSEJO SAN SALVADOR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1629C" w14:textId="4FC0D3E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0CCDE" w14:textId="1803E90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</w:tr>
      <w:tr w:rsidR="00915B41" w:rsidRPr="00915B41" w14:paraId="594CA94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EEDE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8C57B" w14:textId="1EDF5B4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CONSEJO CONISUR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–</w:t>
            </w: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TIPNIS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CB302" w14:textId="648FD1E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C3DD3" w14:textId="3FF2EF5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850</w:t>
            </w:r>
          </w:p>
        </w:tc>
      </w:tr>
      <w:tr w:rsidR="00915B41" w:rsidRPr="00915B41" w14:paraId="695B96D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722F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6636F" w14:textId="57F90F4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CONSEJO YUQUI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16839" w14:textId="36736E9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836D0" w14:textId="1AA6A18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124</w:t>
            </w:r>
          </w:p>
        </w:tc>
      </w:tr>
      <w:tr w:rsidR="00915B41" w:rsidRPr="00915B41" w14:paraId="555E60F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58DD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E661D" w14:textId="7945306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0429F" w14:textId="3D082F0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39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8B0AA" w14:textId="690C489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1577</w:t>
            </w:r>
          </w:p>
        </w:tc>
      </w:tr>
      <w:tr w:rsidR="00915B41" w:rsidRPr="00915B41" w14:paraId="4D7A3058" w14:textId="77777777" w:rsidTr="00B22B7B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20BAE3A3" w14:textId="7EFED7D1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CIPOAP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B9A04" w14:textId="4F9FB9F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NACIÓN CAVINEÑA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04EF8" w14:textId="56DDC14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GALILEA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22676" w14:textId="0A0EFF1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110</w:t>
            </w:r>
          </w:p>
        </w:tc>
      </w:tr>
      <w:tr w:rsidR="00915B41" w:rsidRPr="00915B41" w14:paraId="7F67457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D71A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D856F" w14:textId="755667A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NACIÓN CAVINEÑA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4B988" w14:textId="51A1781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ANA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E77D0" w14:textId="3081C58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915B41" w:rsidRPr="00915B41" w14:paraId="52085E2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1F84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F4975" w14:textId="2F76ADF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NACIÓN CAVINEÑA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20324" w14:textId="3479696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SAMARIA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F5CD0" w14:textId="341C9B7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</w:tr>
      <w:tr w:rsidR="00915B41" w:rsidRPr="00915B41" w14:paraId="0ECD6A6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08F5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753D8" w14:textId="1CEEF23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NACIÓN CAVINEÑA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86681" w14:textId="4B50363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MAPAJO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11EF4" w14:textId="10AB858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</w:tr>
      <w:tr w:rsidR="00915B41" w:rsidRPr="00915B41" w14:paraId="0FA0A26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7E39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3AA9F" w14:textId="3E66C2D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ESE EJJA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54C3D" w14:textId="3DE0269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GENECHIQUIA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A75A9" w14:textId="157D66C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</w:tr>
      <w:tr w:rsidR="00915B41" w:rsidRPr="00915B41" w14:paraId="4EBC075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2D9E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E4B42" w14:textId="5626895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ESE EJJA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A02BD" w14:textId="37AA150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PORTACHUELO ALTO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7C561" w14:textId="56A0F46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</w:tr>
      <w:tr w:rsidR="00915B41" w:rsidRPr="00915B41" w14:paraId="70DCC67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233B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6427B" w14:textId="33DE002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ESE EJJA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1241B" w14:textId="7DF582B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PORTACHUELO BAJO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2D4DC" w14:textId="2001768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</w:tr>
      <w:tr w:rsidR="00915B41" w:rsidRPr="00915B41" w14:paraId="296E5E0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705E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9F86F" w14:textId="3273D33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ESE EJJA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C96C9" w14:textId="749A036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VILLA NUEVA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17C68" w14:textId="3B7B16B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</w:tr>
      <w:tr w:rsidR="00915B41" w:rsidRPr="00915B41" w14:paraId="0AB5EF2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9E78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39CE7" w14:textId="4F6DE6A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ESE EJJA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71D9D" w14:textId="180DA4D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AMALIA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7E5C1" w14:textId="06628D8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</w:tr>
      <w:tr w:rsidR="00915B41" w:rsidRPr="00915B41" w14:paraId="4F3162D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4CDC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691D3" w14:textId="65ADC71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MACHINNERY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51947" w14:textId="1C38EE7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MIGUEL MACHINERI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7A4FE" w14:textId="5070B84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2A19DFE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99F4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06A71" w14:textId="1E95A8D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RIBERALTA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0505C" w14:textId="6C60F64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FLOR DE OCTUBRE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7B50F" w14:textId="3A3F49A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</w:tr>
      <w:tr w:rsidR="00915B41" w:rsidRPr="00915B41" w14:paraId="31DAFD7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FB0D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098C7" w14:textId="24421B9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RIBERALTA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1CE41" w14:textId="37EB94C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LAGO EL CARMEN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263CA" w14:textId="34550FE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296D24A7" w14:textId="77777777" w:rsidTr="00B22B7B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393BC50F" w14:textId="0F9F4862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                                             CIPOAP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394B5" w14:textId="19DAE53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RIBERALTA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CCFCD" w14:textId="539367F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SANTUARIO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CC277" w14:textId="232A159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</w:tr>
      <w:tr w:rsidR="00915B41" w:rsidRPr="00915B41" w14:paraId="2E3EC73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3D0D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FAE76" w14:textId="772D15D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PUERTO GONZALO MORENO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49CFD" w14:textId="1912132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21 DE SEPTIEMBRE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771A0" w14:textId="431DE45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915B41" w:rsidRPr="00915B41" w14:paraId="303FB5E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C61E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43F6C" w14:textId="14FE7FB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PUERTO GONZALO MORENO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1D2AC" w14:textId="74E9631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AMÉRICA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BF26B" w14:textId="37F8653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</w:tr>
      <w:tr w:rsidR="00915B41" w:rsidRPr="00915B41" w14:paraId="4306AE0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35B1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AE703" w14:textId="493008E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PUERTO GONZALO MORENO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D2D83" w14:textId="5C233A4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CONTRA AVARICIA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7E91C" w14:textId="7C20C18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</w:tr>
      <w:tr w:rsidR="00915B41" w:rsidRPr="00915B41" w14:paraId="05E1FE6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E96E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1339A" w14:textId="2F0D1A5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PUERTO GONZALO MORENO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5809F" w14:textId="487D2F9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COSTA RICA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44041" w14:textId="35A4B6B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</w:tr>
      <w:tr w:rsidR="00915B41" w:rsidRPr="00915B41" w14:paraId="24DA5A1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A0BA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D51F8" w14:textId="5B58404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PUERTO GONZALO MORENO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E6433" w14:textId="1590D34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EL CARMEN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6A87B" w14:textId="3C750A7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42D05D1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FE5C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FA617" w14:textId="257AB46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PUERTO GONZALO MORENO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3982B" w14:textId="4F6F9B4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MIRAFLORES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1A554" w14:textId="04213BA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</w:tr>
      <w:tr w:rsidR="00915B41" w:rsidRPr="00915B41" w14:paraId="67DCE47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FD91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8988D" w14:textId="4990E25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PUERTO GONZALO MORENO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15ED2" w14:textId="46CCB1B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PORTACHUELO MEDIO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F7308" w14:textId="47A8087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</w:tr>
      <w:tr w:rsidR="00915B41" w:rsidRPr="00915B41" w14:paraId="2C3288F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51B3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20E75" w14:textId="717AAFC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PUERTO GONZALO MORENO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1738C" w14:textId="103E637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 DE AGOSTO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AA1EB" w14:textId="2258527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</w:tr>
      <w:tr w:rsidR="00915B41" w:rsidRPr="00915B41" w14:paraId="7B56F98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D485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D1EED" w14:textId="40CE5EB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SAN LORENZO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84477" w14:textId="602B1A9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27 DE MAYO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73EF5" w14:textId="73616F2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</w:tr>
      <w:tr w:rsidR="00915B41" w:rsidRPr="00915B41" w14:paraId="4FAEDAC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040B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F394B" w14:textId="161A5A6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SAN LORENZO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5CE69" w14:textId="76E653D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NARANJAL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C55A8" w14:textId="62392FF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</w:tr>
      <w:tr w:rsidR="00915B41" w:rsidRPr="00915B41" w14:paraId="52AD1E1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B1E5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6DB18" w14:textId="2764F8C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SAN LORENZO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02779" w14:textId="692741C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NUEVA ESPERANZA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7322F" w14:textId="46F23DF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</w:tr>
      <w:tr w:rsidR="00915B41" w:rsidRPr="00915B41" w14:paraId="74A9A9A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97E6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3FC68" w14:textId="53C0F4D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SAN LORENZO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6EF56" w14:textId="6AE5772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NUEVO HORIZONTE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869A5" w14:textId="7A1DE64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</w:tr>
      <w:tr w:rsidR="00915B41" w:rsidRPr="00915B41" w14:paraId="4173DACD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DFC7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ABBFD" w14:textId="2573B94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SAN LORENZO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ACE8C" w14:textId="6C3482E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PALESTINA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2B198" w14:textId="26C0201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</w:tr>
      <w:tr w:rsidR="00915B41" w:rsidRPr="00915B41" w14:paraId="070B31F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DC85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C3BC1" w14:textId="7A37EB9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SAN LORENZO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D15C8" w14:textId="53FF749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PUERTO LORETO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97C1D" w14:textId="75377E6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</w:tr>
      <w:tr w:rsidR="00915B41" w:rsidRPr="00915B41" w14:paraId="7783D16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7900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CBC67" w14:textId="416DF86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SAN LORENZO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471D2" w14:textId="54DE729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SALVADOR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F33D3" w14:textId="1C28035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</w:tr>
      <w:tr w:rsidR="00915B41" w:rsidRPr="00915B41" w14:paraId="2D75996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585F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1CA1F" w14:textId="555EF1D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SAN LORENZO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3DC3B" w14:textId="3583F99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ELENA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49C86" w14:textId="50477F3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</w:tr>
      <w:tr w:rsidR="00915B41" w:rsidRPr="00915B41" w14:paraId="5E1DC28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A93E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9DBF1" w14:textId="257B981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SAN LORENZO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77529" w14:textId="63B1D7C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ROSITA LA NUEVA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659BF" w14:textId="5544789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</w:tr>
      <w:tr w:rsidR="00915B41" w:rsidRPr="00915B41" w14:paraId="22233A2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CFB4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1AAA4" w14:textId="62FA125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SAN LORENZO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C1E1C" w14:textId="79B7B37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SINAÍ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BEB6B" w14:textId="52B6D14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</w:tr>
      <w:tr w:rsidR="00915B41" w:rsidRPr="00915B41" w14:paraId="2B9D0D1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A61D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8BBD1" w14:textId="4118EBD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SAN LORENZO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A0FAC" w14:textId="0B12FEC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TRINIDACITO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83604" w14:textId="006E716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104</w:t>
            </w:r>
          </w:p>
        </w:tc>
      </w:tr>
      <w:tr w:rsidR="00915B41" w:rsidRPr="00915B41" w14:paraId="0C1368C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C432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955E2" w14:textId="4DFC53D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SAN LORENZO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09EB5" w14:textId="45EDA03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VISTA ALEGRE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57D44" w14:textId="4D0021C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</w:tr>
      <w:tr w:rsidR="00915B41" w:rsidRPr="00915B41" w14:paraId="6E2C5E2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67FC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153C2" w14:textId="05BD99D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SAN LORENZO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6F81E" w14:textId="62F8F0F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RETORNO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96B0B" w14:textId="7A1E4AB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</w:tr>
      <w:tr w:rsidR="00915B41" w:rsidRPr="00915B41" w14:paraId="353CDF2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52A9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F47F5" w14:textId="69F59E8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SAN LORENZO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853D4" w14:textId="4BD49D4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JORGE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4ACFA" w14:textId="3A918B3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</w:tr>
      <w:tr w:rsidR="00915B41" w:rsidRPr="00915B41" w14:paraId="154899E0" w14:textId="77777777" w:rsidTr="00B22B7B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7B4A4145" w14:textId="19F063DA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                     CIPOAP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6ED4C" w14:textId="6A257C4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SAN LORENZO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A78EB" w14:textId="5DB8C31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PALMIRA LA NUEVA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D8FF6" w14:textId="5B1E4F7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915B41" w:rsidRPr="00915B41" w14:paraId="6C917A8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3E11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02552" w14:textId="7C1E125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SAN LORENZO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4AA6E" w14:textId="7ED61E5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EXALTACIÓN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B3086" w14:textId="420003A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</w:tr>
      <w:tr w:rsidR="00915B41" w:rsidRPr="00915B41" w14:paraId="741308B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6F5B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C875B" w14:textId="7E84327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EL SENA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171CB" w14:textId="3DA5732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MONTE SINAÍ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75A60" w14:textId="0F154A4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</w:tr>
      <w:tr w:rsidR="00915B41" w:rsidRPr="00915B41" w14:paraId="24BE07E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2276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F5D70" w14:textId="45D6B4C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EL SENA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04731" w14:textId="4AA4316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TRINIDAD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7CA70" w14:textId="1DA6292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</w:tr>
      <w:tr w:rsidR="00915B41" w:rsidRPr="00915B41" w14:paraId="01550CC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1DAE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762F3" w14:textId="6B933A8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EL SENA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BE35D" w14:textId="2C44DD7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SHIRIHUA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E2D85" w14:textId="1A7C046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</w:tr>
      <w:tr w:rsidR="00915B41" w:rsidRPr="00915B41" w14:paraId="4A2339C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7F06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D9B06" w14:textId="033D7CD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EL SENA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0F5B2" w14:textId="03F2F51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BETEL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E7033" w14:textId="2D5622C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</w:tr>
      <w:tr w:rsidR="00915B41" w:rsidRPr="00915B41" w14:paraId="3496A3C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B8A2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03A0F" w14:textId="62EB11E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EL SENA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03241" w14:textId="1314B82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RINCONCITO PANDINO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4DB88" w14:textId="56F3018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</w:tr>
      <w:tr w:rsidR="00915B41" w:rsidRPr="00915B41" w14:paraId="2A61625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706E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0A96E" w14:textId="3632E8E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EL SENA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0AED0" w14:textId="5FDFF2C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TURIMANUPARE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F30D6" w14:textId="6410201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</w:tr>
      <w:tr w:rsidR="00915B41" w:rsidRPr="00915B41" w14:paraId="0F41F94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5E92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EB005" w14:textId="16F4D55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EL SENA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39FD5" w14:textId="18B7A3E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MIGUEL DEL WIPA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79D7F" w14:textId="452469A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</w:tr>
      <w:tr w:rsidR="00915B41" w:rsidRPr="00915B41" w14:paraId="03FB63F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551F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55E05" w14:textId="45E8DB7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EL SENA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4CD24" w14:textId="5292302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MARÍA DEL WIPA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ECA7F" w14:textId="6E66CF2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036322E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7084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51D7B" w14:textId="5F11906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EL SENA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8A610" w14:textId="3EBB86F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ASAIZAL DEL WIPA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79E5C" w14:textId="3C19B84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</w:tr>
      <w:tr w:rsidR="00915B41" w:rsidRPr="00915B41" w14:paraId="48A0F56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E34D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E9FF5" w14:textId="0D915DD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EL SENA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B5125" w14:textId="28BEC18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NUEVA FEDERACIÓN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4DBCC" w14:textId="41B275D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294964E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3578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160C2" w14:textId="78459CD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EL SENA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9CB57" w14:textId="0CC2D12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RINCONCITO PANDINO II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AB2C7" w14:textId="00F3F0F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31DBFAD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06E8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DC408" w14:textId="5841B06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EL SENA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6325D" w14:textId="320B0F1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TURI RIO MANUPARE II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6C9E3" w14:textId="7A2A81F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21ED943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2907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D5CA8" w14:textId="09E20B4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EL SENA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865B0" w14:textId="6A0EC5D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LOS REYES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1BD72" w14:textId="5F5A42C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79C3480C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B8E4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DBECF" w14:textId="657CA72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EL SENA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E11EB" w14:textId="7343242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ANEXO EL CARMEN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254FD" w14:textId="2C5FB27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</w:tr>
      <w:tr w:rsidR="00915B41" w:rsidRPr="00915B41" w14:paraId="2C880DDD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FE1E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A4A57" w14:textId="4B52008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SAN PEDRO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2A2E6" w14:textId="2EB2CF8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 ESTRELLAS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053B4" w14:textId="6D09371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090AD50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8993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AF38D" w14:textId="33A50BD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SAN PEDRO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E4BF4" w14:textId="653E5B5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HUAYABOCHAL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4A069" w14:textId="3DAE284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4ADA1C7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A60A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BBA77" w14:textId="45AF69F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PUERTO RICO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D5D8C" w14:textId="0DC344E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MARÍA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A7011" w14:textId="0ABB6A5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1E7FC0A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29E0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45C9D" w14:textId="24D7663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PUERTO RICO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1BB1E" w14:textId="08F00C5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NUEVA VIDA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43DB2" w14:textId="13FEBC0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</w:tr>
      <w:tr w:rsidR="00915B41" w:rsidRPr="00915B41" w14:paraId="2C9C050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EFBE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34F1F" w14:textId="2D976FF2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TACANA SANTA ROSA DEL ABUNA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F2F8D" w14:textId="2EB2BE9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BRUNO RAUA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02584" w14:textId="28FE7D0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915B41" w:rsidRPr="00915B41" w14:paraId="7D66C20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8DF3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81161" w14:textId="3AE819D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 NUEVA ESPERANZA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F8C55" w14:textId="71952C3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SELVA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76767" w14:textId="53B0E4E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915B41" w:rsidRPr="00915B41" w14:paraId="38C6054C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F01D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6EABA" w14:textId="1590B84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YAMINAWA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7B5F1" w14:textId="1E4F81F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PUERTO YAMINAWA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BA642" w14:textId="1B31045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</w:tr>
      <w:tr w:rsidR="00915B41" w:rsidRPr="00915B41" w14:paraId="5BAFA4A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60DD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E247D" w14:textId="4FC18C6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YAMINAWA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A7D0B" w14:textId="4A1CF09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ENOAYA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BDA39" w14:textId="6FEBB90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</w:tr>
      <w:tr w:rsidR="00915B41" w:rsidRPr="00915B41" w14:paraId="2A0390CA" w14:textId="77777777" w:rsidTr="00B22B7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7C4BB237" w14:textId="6F8D7DFB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0E03D" w14:textId="57B53AD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77287" w14:textId="754A55A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19450" w14:textId="22FA34F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1956</w:t>
            </w:r>
          </w:p>
        </w:tc>
      </w:tr>
      <w:tr w:rsidR="00915B41" w:rsidRPr="00915B41" w14:paraId="2A88B87E" w14:textId="77777777" w:rsidTr="00B22B7B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65D6530C" w14:textId="7919B65A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GRAN CONSEJO TSIMANE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CE001" w14:textId="3B150EB3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I. SAN ANTONIO DEL MANIQUI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A6EBD" w14:textId="3E9E5D9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EL CHONTAL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72379" w14:textId="1306E75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</w:tr>
      <w:tr w:rsidR="00915B41" w:rsidRPr="00915B41" w14:paraId="723B28C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A83F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4FABC" w14:textId="294849F7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I. SAN ANTONIO DEL MANIQUI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3E8FE" w14:textId="1D789D7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TURINDI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E4B4A" w14:textId="58971C0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</w:tr>
      <w:tr w:rsidR="00915B41" w:rsidRPr="00915B41" w14:paraId="3417012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749E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B225F" w14:textId="663FE670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I. SAN ANTONIO DEL MANIQUI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26F3B" w14:textId="6E5FA95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CEDRAL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1E04E" w14:textId="5B0D06E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</w:tr>
      <w:tr w:rsidR="00915B41" w:rsidRPr="00915B41" w14:paraId="54C6E8D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50A5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99FA3" w14:textId="02289BA1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I. SAN ANTONIO DEL MANIQUI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E24BA" w14:textId="3DD6AAB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PUERTO TRIUNFO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3DECA" w14:textId="31233FF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</w:tr>
      <w:tr w:rsidR="00915B41" w:rsidRPr="00915B41" w14:paraId="2DB28B5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E4FF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DF5B2" w14:textId="71E6FA2B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I. SAN ANTONIO DEL MANIQUI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76E08" w14:textId="4C3CE67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CHACAL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4DD82" w14:textId="46479FF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</w:tr>
      <w:tr w:rsidR="00915B41" w:rsidRPr="00915B41" w14:paraId="647D702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8242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0CC8F" w14:textId="79CDD12A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I. SAN ANTONIO DEL MANIQUI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4473E" w14:textId="52BE7D7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MONTE ROSA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DDF54" w14:textId="6D67C22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</w:tr>
      <w:tr w:rsidR="00915B41" w:rsidRPr="00915B41" w14:paraId="5FE3574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3A14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F8507" w14:textId="243DC565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I. SAN ANTONIO DEL MANIQUI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F1BA9" w14:textId="220F755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CAMPO BELLO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4EC20" w14:textId="33B72E7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</w:tr>
      <w:tr w:rsidR="00915B41" w:rsidRPr="00915B41" w14:paraId="1DFF08E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7F57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1AD2D" w14:textId="0F1FCCF6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I. SAN ANTONIO DEL MANIQUI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D7F5A" w14:textId="681889F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PUERTO BELÉN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B57AA" w14:textId="2412115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1C4E0E7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53EF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C5FCB" w14:textId="30BD9846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I. SAN ANTONIO DEL MANIQUI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3CA16" w14:textId="0FFD56D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ANTONIO DEL MANIQUI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C7194" w14:textId="53F3D7A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</w:tr>
      <w:tr w:rsidR="00915B41" w:rsidRPr="00915B41" w14:paraId="02A5D81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D9A9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03E8A" w14:textId="1218E439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I. SAN ANTONIO DEL MANIQUI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C0A14" w14:textId="4AFE055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PUERTO MÉNDEZ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B61DA" w14:textId="593EC0B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</w:tr>
      <w:tr w:rsidR="00915B41" w:rsidRPr="00915B41" w14:paraId="20EFDDB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EBEF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206AB" w14:textId="4AB62E7D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I. SAN ANTONIO DEL MANIQUI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6AA48" w14:textId="1F129A6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CHACO BRASIL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F7608" w14:textId="41C1E6D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</w:tr>
      <w:tr w:rsidR="00915B41" w:rsidRPr="00915B41" w14:paraId="632D121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9499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7E6DD" w14:textId="22BF3FA3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I. SAN ANTONIO DEL MANIQUI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0860D" w14:textId="763781A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JUAN DE REMANZO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36B6E" w14:textId="2183DAF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605F611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C8A0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7D775" w14:textId="100D473C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I. SAN ANTONIO DEL MANIQUI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15DB9" w14:textId="0C4FAD0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AGUAS NEGRAS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56138" w14:textId="6EB07F1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7226901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D38C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705D3" w14:textId="33BAE69D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I. SAN ANTONIO DEL MANIQUI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754F5" w14:textId="0E5A99C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TURINDI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304A9" w14:textId="0DE6A2A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</w:tr>
      <w:tr w:rsidR="00915B41" w:rsidRPr="00915B41" w14:paraId="7C21C02D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20A1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9B819" w14:textId="467E7B0D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I. SAN ANTONIO DEL MANIQUI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86337" w14:textId="1FEE003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CEDRAL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2D713" w14:textId="79CAC3A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</w:tr>
      <w:tr w:rsidR="00915B41" w:rsidRPr="00915B41" w14:paraId="3A3B2C3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688B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8A763" w14:textId="57FEACBC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I. SAN ANTONIO DEL MANIQUI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A2395" w14:textId="7FF6889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BETEL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3E1D4" w14:textId="19E9813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</w:tr>
      <w:tr w:rsidR="00915B41" w:rsidRPr="00915B41" w14:paraId="09909A4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B847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6485D" w14:textId="751F35FC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I. SAN ANTONIO DEL MANIQUI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2DDEC" w14:textId="0F78F39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BELLA ISLA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85AD0" w14:textId="5B5E969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915B41" w:rsidRPr="00915B41" w14:paraId="4AA698A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A8E6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5B046" w14:textId="228DE3A7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I. SAN ANTONIO DEL MANIQUI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869BD" w14:textId="50FF430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NUEVA ESPERANZA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D3852" w14:textId="6166547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915B41" w:rsidRPr="00915B41" w14:paraId="174EA9B9" w14:textId="77777777" w:rsidTr="00B22B7B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743A0F1C" w14:textId="3968176A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                                                                                                         GRAN CONSEJO TSIMANE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28EF8" w14:textId="4DB17CCC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I. SAN ANTONIO DEL MANIQUI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3AC37" w14:textId="77C8421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MANIQUISITO UNO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29803" w14:textId="62CC79F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</w:tr>
      <w:tr w:rsidR="00915B41" w:rsidRPr="00915B41" w14:paraId="4BD6AF0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1D0C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379CC" w14:textId="4D0064E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SECTOR II LA CRUZ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46B98" w14:textId="67EBC15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JAMANCHI DOS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049A8" w14:textId="54D93D9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759DC99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4DF0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D00B0" w14:textId="49B916F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SECTOR II LA CRUZ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01E0E" w14:textId="7193942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MARTIRIO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DC8D0" w14:textId="6C57906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</w:tr>
      <w:tr w:rsidR="00915B41" w:rsidRPr="00915B41" w14:paraId="6B7FC65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AE97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B44C8" w14:textId="35A07B0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SECTOR II LA CRUZ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AA297" w14:textId="5CD902B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MOSERUNA DOS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C7776" w14:textId="127327F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</w:tr>
      <w:tr w:rsidR="00915B41" w:rsidRPr="00915B41" w14:paraId="19AA859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863E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D513D" w14:textId="2ED27DA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SECTOR II LA CRUZ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24D19" w14:textId="2F7A598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NUEVO MUNDO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4C445" w14:textId="612F11E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</w:tr>
      <w:tr w:rsidR="00915B41" w:rsidRPr="00915B41" w14:paraId="14B08A5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331A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4473A" w14:textId="69A9C17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SECTOR II LA CRUZ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D766F" w14:textId="5AFAB32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PUERTO SALAS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52530" w14:textId="677B774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</w:tr>
      <w:tr w:rsidR="00915B41" w:rsidRPr="00915B41" w14:paraId="4A5E492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8E92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54F10" w14:textId="7B6ECA7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SECTOR II LA CRUZ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7071B" w14:textId="0E03441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CARMEN DEL MANIQUI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87F09" w14:textId="6336C77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915B41" w:rsidRPr="00915B41" w14:paraId="33DB061D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8F83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745C7" w14:textId="4435E1D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SECTOR II LA CRUZ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C9712" w14:textId="4B9870E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LA CRUZ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C54B9" w14:textId="5C85DED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110</w:t>
            </w:r>
          </w:p>
        </w:tc>
      </w:tr>
      <w:tr w:rsidR="00915B41" w:rsidRPr="00915B41" w14:paraId="7E44742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6564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80601" w14:textId="2C94E1E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SECTOR II LA CRUZ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B4116" w14:textId="7156349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JERUSALÉN DEL MANIQUI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CB1F9" w14:textId="3012EA1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</w:tr>
      <w:tr w:rsidR="00915B41" w:rsidRPr="00915B41" w14:paraId="0B40FC0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8B5B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FF423" w14:textId="22A7F69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SECTOR II LA CRUZ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5C792" w14:textId="7E70B62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SAN RAMÓN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5F265" w14:textId="62C389B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</w:tr>
      <w:tr w:rsidR="00915B41" w:rsidRPr="00915B41" w14:paraId="54D2430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1BBF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4AC46" w14:textId="1296314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SECTOR II LA CRUZ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1E673" w14:textId="7A68D99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NÁPOLES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2AEA2" w14:textId="373B32C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</w:tr>
      <w:tr w:rsidR="00915B41" w:rsidRPr="00915B41" w14:paraId="206B792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377D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9EB7D" w14:textId="39040ED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SECTOR II LA CRUZ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C1FEF" w14:textId="6749682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MIGUEL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1E1AC" w14:textId="74671DC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</w:tr>
      <w:tr w:rsidR="00915B41" w:rsidRPr="00915B41" w14:paraId="3428F3D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27AF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54F39" w14:textId="5E580C8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SECTOR II LA CRUZ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CF53A" w14:textId="6A7E195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LAS MARAS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8A2C4" w14:textId="4AAAEC1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</w:tr>
      <w:tr w:rsidR="00915B41" w:rsidRPr="00915B41" w14:paraId="67ABF11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0947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C8CFE" w14:textId="583774A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SECTOR II LA CRUZ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9DE77" w14:textId="539F0B7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CUBERENE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84E2D" w14:textId="3054CF6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</w:tr>
      <w:tr w:rsidR="00915B41" w:rsidRPr="00915B41" w14:paraId="36A6E8C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D941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6224D" w14:textId="4EE69D2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SECTOR II LA CRUZ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E9A72" w14:textId="78EE6E5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ALMENDRILLO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7E347" w14:textId="0260FE2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915B41" w:rsidRPr="00915B41" w14:paraId="4A921BC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D90F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EDF59" w14:textId="0FEE89A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SECTOR II LA CRUZ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B12BB" w14:textId="579D43B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NAVIDAD DEL MANIQUI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A48A7" w14:textId="4E9A4ED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915B41" w:rsidRPr="00915B41" w14:paraId="1DD2785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FF3A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382D8" w14:textId="676D399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SECTOR II LA CRUZ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F7A40" w14:textId="39208AB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BIGAMIA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1C4A9" w14:textId="4A2AFC5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6CFC3FF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E64B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A772D" w14:textId="52F8905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SECTOR II LA CRUZ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AEA1E" w14:textId="774E00A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VISHIRICANSI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4429D" w14:textId="4C82812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915B41" w:rsidRPr="00915B41" w14:paraId="31C5526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F237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0D39D" w14:textId="5E1F99F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SECTOR II LA CRUZ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31522" w14:textId="264A5C5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PUERTO CODO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EB727" w14:textId="716C90F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76A4825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6D6D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DC4E3" w14:textId="3C0AEFD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SECTOR II LA CRUZ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701D1" w14:textId="2A908C2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APERECITO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DA875" w14:textId="307909D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915B41" w:rsidRPr="00915B41" w14:paraId="17E74AF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85A4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B6121" w14:textId="2D9D7A56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III TACUARAL DEL MATTO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A0FF3" w14:textId="5F0BEBD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SANTA ANITA DEL BOSQUE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29266" w14:textId="7FC82C9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4CD1E53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2D96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AA2FF" w14:textId="190734A5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III TACUARAL DEL MATTO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C1065" w14:textId="4E6A33F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TACUARAL DEL MATTO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D9AA2" w14:textId="47536B9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106</w:t>
            </w:r>
          </w:p>
        </w:tc>
      </w:tr>
      <w:tr w:rsidR="00915B41" w:rsidRPr="00915B41" w14:paraId="3C669AA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3107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BD337" w14:textId="2C6D30BC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III TACUARAL DEL MATTO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2B5FA" w14:textId="5C1C648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EL TRIUNFO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C1F38" w14:textId="1D1C2F7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</w:tr>
      <w:tr w:rsidR="00915B41" w:rsidRPr="00915B41" w14:paraId="7A83C51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80DD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83079" w14:textId="5649A69B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III TACUARAL DEL MATTO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8685A" w14:textId="2A22E36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JAMANCHI UNO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808BB" w14:textId="4E3F0AA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</w:tr>
      <w:tr w:rsidR="00915B41" w:rsidRPr="00915B41" w14:paraId="76DC871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C4D4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CB16C" w14:textId="68C3A34D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III TACUARAL DEL MATTO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F4AE9" w14:textId="61DF55E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EL MAJAL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99BD9" w14:textId="14CC296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</w:tr>
      <w:tr w:rsidR="00915B41" w:rsidRPr="00915B41" w14:paraId="0BAEC4A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713C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DDF4E" w14:textId="5073413B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III TACUARAL DEL MATTO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C8768" w14:textId="6955352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MOSERUNA UNO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372FA" w14:textId="4918599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</w:tr>
      <w:tr w:rsidR="00915B41" w:rsidRPr="00915B41" w14:paraId="6431A20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A05D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FE406" w14:textId="5C560BD1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III TACUARAL DEL MATTO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B93DF" w14:textId="42F4F67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MAPAJO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495BF" w14:textId="27202B7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038182F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1674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47B0B" w14:textId="385CCB7C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III TACUARAL DEL MATTO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123D2" w14:textId="558BC77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MEXICO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80C6C" w14:textId="42E892E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</w:tr>
      <w:tr w:rsidR="00915B41" w:rsidRPr="00915B41" w14:paraId="7FACC34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A47F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7FA2B" w14:textId="421501BF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III TACUARAL DEL MATTO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50DE0" w14:textId="4462C03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MATTO GROSSO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22470" w14:textId="7B3DFB8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915B41" w:rsidRPr="00915B41" w14:paraId="50F6821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BD4B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CD949" w14:textId="0352C3C0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III TACUARAL DEL MATTO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886B5" w14:textId="54F7684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 xml:space="preserve">MONTE VERDE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4A8A3" w14:textId="591DF57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11</w:t>
            </w:r>
          </w:p>
        </w:tc>
      </w:tr>
      <w:tr w:rsidR="00915B41" w:rsidRPr="00915B41" w14:paraId="14FD684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925B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7A468" w14:textId="54982C5F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III TACUARAL DEL MATTO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B10F4" w14:textId="10F25AF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MARALITO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6656A" w14:textId="3358630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189BC6C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549C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CFC2F" w14:textId="063D709B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IV ARENAL - MISIÓN FÁTIMA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3988D" w14:textId="1E75782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NARANJALITO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02E45" w14:textId="5022DAB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</w:tr>
      <w:tr w:rsidR="00915B41" w:rsidRPr="00915B41" w14:paraId="2994FAED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4FB6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EADF0" w14:textId="2A40675F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IV ARENAL - MISIÓN FÁTIMA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39725" w14:textId="086FC6C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MANDARINA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A40CE" w14:textId="382BA75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</w:tr>
      <w:tr w:rsidR="00915B41" w:rsidRPr="00915B41" w14:paraId="3177106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B12A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6EE6D" w14:textId="67506528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IV ARENAL - MISIÓN FÁTIMA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5A50F" w14:textId="15821BD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ARROYO BOCA DE CHARATON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A2C01" w14:textId="35BE393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</w:tr>
      <w:tr w:rsidR="00915B41" w:rsidRPr="00915B41" w14:paraId="0B8D14CC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E45B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5840E" w14:textId="33BDDE4A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IV ARENAL - MISIÓN FÁTIMA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7C940" w14:textId="6C71AB8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CHARATON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096FB" w14:textId="14A0BEF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</w:tr>
      <w:tr w:rsidR="00915B41" w:rsidRPr="00915B41" w14:paraId="0C3E03E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3820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FBE3B" w14:textId="692EB93D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IV ARENAL - MISIÓN FÁTIMA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18AB0" w14:textId="51A3516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PUCHUYA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2770C" w14:textId="6A50C5F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</w:tr>
      <w:tr w:rsidR="00915B41" w:rsidRPr="00915B41" w14:paraId="25E595A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8177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9480A" w14:textId="6A7EDA3A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IV ARENAL - MISIÓN FÁTIMA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D5B42" w14:textId="131D796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CHUCHIAL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2D297" w14:textId="04A5ADC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</w:tr>
      <w:tr w:rsidR="00915B41" w:rsidRPr="00915B41" w14:paraId="65EEEE6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A838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5A34B" w14:textId="3835B39F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IV ARENAL - MISIÓN FÁTIMA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663D0" w14:textId="3C5016C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PUPURITUMSI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00E3C" w14:textId="61E71DE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</w:tr>
      <w:tr w:rsidR="00915B41" w:rsidRPr="00915B41" w14:paraId="6DDA45F8" w14:textId="77777777" w:rsidTr="00B22B7B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1A3C1699" w14:textId="58139DE2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                                                                                         GRAN CONSEJO TSIMANE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B9BC4" w14:textId="2E947B61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IV ARENAL - MISIÓN FÁTIMA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359D0" w14:textId="7B96D53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LAS MINAS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94F77" w14:textId="126CFEF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</w:tr>
      <w:tr w:rsidR="00915B41" w:rsidRPr="00915B41" w14:paraId="204A460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B2EB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BBA15" w14:textId="755B4B4B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IV ARENAL - MISIÓN FÁTIMA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E99C8" w14:textId="084144F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ARENALES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E8BE9" w14:textId="5C43A79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</w:tr>
      <w:tr w:rsidR="00915B41" w:rsidRPr="00915B41" w14:paraId="438E215D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D795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42583" w14:textId="515AA646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IV ARENAL - MISIÓN FÁTIMA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013EA" w14:textId="1197A9D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LOS TAITAS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8E5A2" w14:textId="7D24E6E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79C2FF3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2B86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8925F" w14:textId="0BD0DE75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IV ARENAL - MISIÓN FÁTIMA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40946" w14:textId="0F9A82E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CARA </w:t>
            </w:r>
            <w:proofErr w:type="spellStart"/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CARA</w:t>
            </w:r>
            <w:proofErr w:type="spellEnd"/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49632" w14:textId="02EA5B7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</w:tr>
      <w:tr w:rsidR="00915B41" w:rsidRPr="00915B41" w14:paraId="7733B60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5AEF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6B078" w14:textId="2EC53FFD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IV ARENAL - MISIÓN FÁTIMA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CCAE7" w14:textId="5CAEFF4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IVASICHI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0DB8D" w14:textId="361BD4C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</w:tr>
      <w:tr w:rsidR="00915B41" w:rsidRPr="00915B41" w14:paraId="0B5FEED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BADB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45113" w14:textId="1F2B0F78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IV ARENAL - MISIÓN FÁTIMA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70896" w14:textId="7978028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LAS PALMAS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155A9" w14:textId="615E016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</w:tr>
      <w:tr w:rsidR="00915B41" w:rsidRPr="00915B41" w14:paraId="35B5646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A7BA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6B5CB" w14:textId="57B80F89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IV ARENAL - MISIÓN FÁTIMA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91DF7" w14:textId="61F5CBA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MARACA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F51E4" w14:textId="0156A59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</w:tr>
      <w:tr w:rsidR="00915B41" w:rsidRPr="00915B41" w14:paraId="745581D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9B5B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BD47D" w14:textId="2EF5988E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IV ARENAL - MISIÓN FÁTIMA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3980E" w14:textId="1D2556E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SAN JOAQUÍN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CFFFD" w14:textId="300C98F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48E8D87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436A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295FE" w14:textId="48C8F430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IV ARENAL - MISIÓN FÁTIMA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0F084" w14:textId="79A5002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PUERTO YUCUMO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7B71D" w14:textId="3F352D0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</w:tr>
      <w:tr w:rsidR="00915B41" w:rsidRPr="00915B41" w14:paraId="1E48ECD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4E35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2241F" w14:textId="3760698D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IV ARENAL - MISIÓN FÁTIMA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096D9" w14:textId="7D43412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CHIMAL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7D7A8" w14:textId="12237AB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</w:tr>
      <w:tr w:rsidR="00915B41" w:rsidRPr="00915B41" w14:paraId="73F7749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2153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5ED60" w14:textId="4D71A5D5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IV ARENAL - MISIÓN FÁTIMA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04D79" w14:textId="7259F4B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SANTA MARÍA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8ED62" w14:textId="36975BD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</w:tr>
      <w:tr w:rsidR="00915B41" w:rsidRPr="00915B41" w14:paraId="0F204B0C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069D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A5FA8" w14:textId="28CE7DBD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IV ARENAL - MISIÓN FÁTIMA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4B387" w14:textId="4FAAFED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SAN JOSE DEYARANDA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839DB" w14:textId="15ECB66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</w:tr>
      <w:tr w:rsidR="00915B41" w:rsidRPr="00915B41" w14:paraId="769B9F3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BBF9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1A81F" w14:textId="4A5A9201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IV ARENAL - MISIÓN FÁTIMA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B83CD" w14:textId="08780CC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CACHUELITA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C47CE" w14:textId="1A57985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</w:tr>
      <w:tr w:rsidR="00915B41" w:rsidRPr="00915B41" w14:paraId="698B3D6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9260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3C06A" w14:textId="636AE2F0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IV ARENAL - MISIÓN FÁTIMA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98A5B" w14:textId="51B3406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COSINCHO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DBBD3" w14:textId="48B0ABD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</w:tr>
      <w:tr w:rsidR="00915B41" w:rsidRPr="00915B41" w14:paraId="58906B3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EA72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E5E40" w14:textId="38FCB3E8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IV ARENAL - MISIÓN FÁTIMA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29F1B" w14:textId="6816AB4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BOSQUE SIANI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EB130" w14:textId="15C387F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</w:tr>
      <w:tr w:rsidR="00915B41" w:rsidRPr="00915B41" w14:paraId="7023F21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EACB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5EDF6" w14:textId="5F5CCB23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IV ARENAL - MISIÓN FÁTIMA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6B04A" w14:textId="7680B9F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LORENZO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5CA04" w14:textId="6511988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23227BE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A3E4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339EC" w14:textId="1E5BB57A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IV ARENAL - MISIÓN FÁTIMA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20BAB" w14:textId="2495ACA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MUNDAY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67F68" w14:textId="497CD07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</w:tr>
      <w:tr w:rsidR="00915B41" w:rsidRPr="00915B41" w14:paraId="7AA2F94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8B69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2B9D7" w14:textId="7737D39E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IV ARENAL - MISIÓN FÁTIMA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0636A" w14:textId="240BD45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MISIÓN FÁTIMA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2D284" w14:textId="2BD2399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101</w:t>
            </w:r>
          </w:p>
        </w:tc>
      </w:tr>
      <w:tr w:rsidR="00915B41" w:rsidRPr="00915B41" w14:paraId="4C2786A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2053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EE286" w14:textId="582ED7B0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IV ARENAL - MISIÓN FÁTIMA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51CD4" w14:textId="07D4CBC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MAJSI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FA4F1" w14:textId="7BD4A7B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</w:tr>
      <w:tr w:rsidR="00915B41" w:rsidRPr="00915B41" w14:paraId="3922F97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6352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1C348" w14:textId="04F935DC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IV ARENAL - MISIÓN FÁTIMA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D57C7" w14:textId="3378D8D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ANACHERE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D5718" w14:textId="06AEE86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3BE87B7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99B4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6EA75" w14:textId="4A8316D2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IV ARENAL - MISIÓN FÁTIMA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D410D" w14:textId="432DF4E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EMEIYA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5728D" w14:textId="1F39248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</w:tr>
      <w:tr w:rsidR="00915B41" w:rsidRPr="00915B41" w14:paraId="4E0C49C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561D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663BE" w14:textId="4AE1934A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IV ARENAL - MISIÓN FÁTIMA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D6189" w14:textId="00FEB2D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CATUMARE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3CC2A" w14:textId="20AF25F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</w:tr>
      <w:tr w:rsidR="00915B41" w:rsidRPr="00915B41" w14:paraId="0B77BDA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79ED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4F9B1" w14:textId="4E48B0D8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IV ARENAL - MISIÓN FÁTIMA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BCA80" w14:textId="2114B92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VOREYO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46A1D" w14:textId="170C6F5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6E6CDA4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4088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756B2" w14:textId="79348480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IV ARENAL - MISIÓN FÁTIMA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59A9E" w14:textId="2792EE3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DUNUY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982D5" w14:textId="0D0DE4B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</w:tr>
      <w:tr w:rsidR="00915B41" w:rsidRPr="00915B41" w14:paraId="6A1ED32C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EB8C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35BD3" w14:textId="622321C4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IV ARENAL - MISIÓN FÁTIMA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6639A" w14:textId="5A964C9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CUCHIZAMA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7DC65" w14:textId="2A74D00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</w:tr>
      <w:tr w:rsidR="00915B41" w:rsidRPr="00915B41" w14:paraId="49549E9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83FF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9A4D1" w14:textId="27055CA4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IV ARENAL - MISIÓN FÁTIMA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4BC77" w14:textId="3FBA49E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PACHENE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F1990" w14:textId="3129295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915B41" w:rsidRPr="00915B41" w14:paraId="5E9FABF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4518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7B57B" w14:textId="49DF8026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IV ARENAL - MISIÓN FÁTIMA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9ED92" w14:textId="34C73BD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MANIQUISITO DOS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BFB98" w14:textId="639514F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3CC29DFD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41F7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79C5B" w14:textId="6797B417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IV ARENAL - MISIÓN FÁTIMA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6022A" w14:textId="01980E2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IÑAÑARE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DB417" w14:textId="4CFA0A7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</w:tr>
      <w:tr w:rsidR="00915B41" w:rsidRPr="00915B41" w14:paraId="51E8490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3BF4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D4AB4" w14:textId="5E8FF394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IV ARENAL - MISIÓN FÁTIMA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79B4F" w14:textId="7F31610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UCUÑA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DD6DB" w14:textId="0BDCC05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915B41" w:rsidRPr="00915B41" w14:paraId="3BAF88D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6779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6EB31" w14:textId="4B1533A5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IV ARENAL - MISIÓN FÁTIMA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9A300" w14:textId="30D5B48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FATIMA ALTO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EF591" w14:textId="324A6B9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</w:tr>
      <w:tr w:rsidR="00915B41" w:rsidRPr="00915B41" w14:paraId="68EC252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1F07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37DFE" w14:textId="1A8CA724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IV ARENAL - MISIÓN FÁTIMA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554E9" w14:textId="69ED858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VOÑY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74E1A" w14:textId="1B83FE3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</w:tr>
      <w:tr w:rsidR="00915B41" w:rsidRPr="00915B41" w14:paraId="5B7B851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AC7D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1B8E2" w14:textId="113CF8B4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IV ARENAL - MISIÓN FÁTIMA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E82E6" w14:textId="71721AA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NARANJALITO DOS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0B8B9" w14:textId="699E4C6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915B41" w:rsidRPr="00915B41" w14:paraId="7106A9EC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ED01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2471E" w14:textId="3B4A984D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IV ARENAL - MISIÓN FÁTIMA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F234A" w14:textId="19948B7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CUCHISAMA ALTO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99C1D" w14:textId="6EE9A7E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</w:tr>
      <w:tr w:rsidR="00915B41" w:rsidRPr="00915B41" w14:paraId="204001C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1B51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C7AEF" w14:textId="13D145D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SECTOR VI HOREB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50548" w14:textId="1B243D4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HOREB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8688E" w14:textId="28AF114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</w:tr>
      <w:tr w:rsidR="00915B41" w:rsidRPr="00915B41" w14:paraId="66DC0B82" w14:textId="77777777" w:rsidTr="00B22B7B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5291023D" w14:textId="3025D3A9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                                                                    GRAN CONSEJO TSIMANE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FBAEC" w14:textId="45EBA3B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SECTOR VI HOREB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2C4A2" w14:textId="624C652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CANDELARIA DE LA PAMPITA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E269C" w14:textId="14D8E45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</w:tr>
      <w:tr w:rsidR="00915B41" w:rsidRPr="00915B41" w14:paraId="09547E9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2561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D7E5B" w14:textId="484E763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SECTOR VI HOREB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54644" w14:textId="4D23EB8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ALTA GRACIA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59D68" w14:textId="6CB2259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</w:tr>
      <w:tr w:rsidR="00915B41" w:rsidRPr="00915B41" w14:paraId="042B4CB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A331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6BBF8" w14:textId="48FCE41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SECTOR VI HOREB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5DEED" w14:textId="5DC556E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SAN JUAN DE NÁPOLES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60F07" w14:textId="7F899BC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</w:tr>
      <w:tr w:rsidR="00915B41" w:rsidRPr="00915B41" w14:paraId="663B818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B0C2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D2D4B" w14:textId="331D64D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SECTOR VI HOREB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F983F" w14:textId="2BECAF1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SANTA ANITA DEL MANIQUI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08859" w14:textId="0CC4D90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</w:tr>
      <w:tr w:rsidR="00915B41" w:rsidRPr="00915B41" w14:paraId="778D381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588B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A9870" w14:textId="65B2EA4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SECTOR LOS MANGUITOS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6F738" w14:textId="7DEE9A0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LOS MANGUITOS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72D2E" w14:textId="564A82B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</w:tr>
      <w:tr w:rsidR="00915B41" w:rsidRPr="00915B41" w14:paraId="2CAD4D6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CD5D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48814" w14:textId="428A8F5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SECTOR LOS MANGUITOS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51B30" w14:textId="1F99D58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PACHIUVAL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0FBEC" w14:textId="4089E69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</w:tr>
      <w:tr w:rsidR="00915B41" w:rsidRPr="00915B41" w14:paraId="15EA0E8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F128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6A208" w14:textId="2A91581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SECTOR LOS MANGUITOS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2D057" w14:textId="44BBAF0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LIMONCITO DE CURIRABA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F85BB" w14:textId="6CDA259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</w:tr>
      <w:tr w:rsidR="00915B41" w:rsidRPr="00915B41" w14:paraId="5103141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C48B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DFE4D" w14:textId="5D2041F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SECTOR LOS MANGUITOS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1B2CD" w14:textId="7AE3BAF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TORONJAL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552B6" w14:textId="35F9205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</w:tr>
      <w:tr w:rsidR="00915B41" w:rsidRPr="00915B41" w14:paraId="3184319C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5A51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A75AA" w14:textId="672F64D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SECTOR LOS MANGUITOS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0B13B" w14:textId="656B552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CERO OCHO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C004C" w14:textId="2233AA5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</w:tr>
      <w:tr w:rsidR="00915B41" w:rsidRPr="00915B41" w14:paraId="19F6014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00AE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E5871" w14:textId="26CFECF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SECTOR LOS MANGUITOS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3C6D0" w14:textId="581B8CA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EL PIRAI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ED248" w14:textId="7418B02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</w:tr>
      <w:tr w:rsidR="00915B41" w:rsidRPr="00915B41" w14:paraId="31CBB90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AE01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2FAFE" w14:textId="19C1623C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CARRETERA LA PAZ - RURRENABAQUE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39DB1" w14:textId="4629913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PUENTE YUCUMO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56AB7" w14:textId="7AF1DF1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</w:tr>
      <w:tr w:rsidR="00915B41" w:rsidRPr="00915B41" w14:paraId="54A5B9E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65DD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AFD91" w14:textId="718927E2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CARRETERA LA PAZ - RURRENABAQUE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E4BE9" w14:textId="6BD651D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YACUMITA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3183D" w14:textId="5A0CA72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</w:tr>
      <w:tr w:rsidR="00915B41" w:rsidRPr="00915B41" w14:paraId="4379740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968F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BF530" w14:textId="636E2BF7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CARRETERA LA PAZ - RURRENABAQUE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A1439" w14:textId="5F891BF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ALTO YACUMITA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683C3" w14:textId="70174EB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2A76A11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5267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21E3E" w14:textId="548EFD34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CARRETERA LA PAZ - RURRENABAQUE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EF707" w14:textId="3B41A2C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BAJO TACUARAL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7C4D2" w14:textId="19D49DF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12D273F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F431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E226B" w14:textId="2DD0761E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CARRETERA LA PAZ - RURRENABAQUE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B6B3D" w14:textId="69E9C98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CAFETAL DEL YACUMA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DF37A" w14:textId="09F607D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915B41" w:rsidRPr="00915B41" w14:paraId="6BC50E7D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708F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EF352" w14:textId="6D3E3D53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CARRETERA LA PAZ - RURRENABAQUE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96E9A" w14:textId="725B525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RÍO HONDO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4CD4E" w14:textId="4B0E16D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2EFCDFC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9B3A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D7983" w14:textId="6DB0770D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CARRETERA LA PAZ - RURRENABAQUE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B75C0" w14:textId="571278E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BELEN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12B73" w14:textId="3A90434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400E94C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198A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A23D2" w14:textId="1015D9F5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CARRETERA LA PAZ - RURRENABAQUE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D115F" w14:textId="799E753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EDEN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03A6F" w14:textId="45B7551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08EF69A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DA78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1943B" w14:textId="658066AD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CARRETERA LA PAZ - RURRENABAQUE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06444" w14:textId="535CF77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TACUARAL DE AGUAS NEGRAS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34D75" w14:textId="738AE24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915B41" w:rsidRPr="00915B41" w14:paraId="5C24109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517F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43E16" w14:textId="55480124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CARRETERA LA PAZ - RURRENABAQUE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E9B0C" w14:textId="068352E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SAN JOSÉ DE CANAÁN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EF906" w14:textId="691EC96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</w:tr>
      <w:tr w:rsidR="00915B41" w:rsidRPr="00915B41" w14:paraId="6F24B42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DD15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4EEF1" w14:textId="3259A9D1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CARRETERA LA PAZ - RURRENABAQUE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F629A" w14:textId="5A077DC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RIO GRANDE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679A0" w14:textId="4020B44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</w:tr>
      <w:tr w:rsidR="00915B41" w:rsidRPr="00915B41" w14:paraId="641B279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F615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6B434" w14:textId="53443036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CARRETERA LA PAZ - RURRENABAQUE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C0821" w14:textId="1784BFA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10 DE JUNIO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0C0A4" w14:textId="7BE48FC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7C28FEB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FDA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3F16A" w14:textId="14F3AB5F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CARRETERA LA PAZ - RURRENABAQUE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146DF" w14:textId="6278A0E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PALMITO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8DCBD" w14:textId="40E898B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</w:tr>
      <w:tr w:rsidR="00915B41" w:rsidRPr="00915B41" w14:paraId="61945C1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0E4A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0FF23" w14:textId="71C35828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CARRETERA LA PAZ - RURRENABAQUE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8B018" w14:textId="72219E6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JATATAL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83C0B" w14:textId="64F69B4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915B41" w:rsidRPr="00915B41" w14:paraId="5B7A08D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DE65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AD82C" w14:textId="595897AD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CARRETERA LA PAZ - RURRENABAQUE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3E2C7" w14:textId="36B6FD5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ALTO COLORADO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FE17C" w14:textId="73A87B8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</w:tr>
      <w:tr w:rsidR="00915B41" w:rsidRPr="00915B41" w14:paraId="505243B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131A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B0445" w14:textId="4190D51F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CARRETERA LA PAZ - RURRENABAQUE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FD036" w14:textId="5C0D395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BAJO COLORADO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39F48" w14:textId="3821788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26024DE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C333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5DB96" w14:textId="35487ADF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CARRETERA LA PAZ - RURRENABAQUE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5E73B" w14:textId="3736390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ANTONIO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47ED3" w14:textId="12FAE0B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73E305B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45EE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8B927" w14:textId="16B95D85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CARRETERA LA PAZ - RURRENABAQUE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3D7B8" w14:textId="615B483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BAJO YUCUMO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7A3C8" w14:textId="1C029BC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70E3B1F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0654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A160D" w14:textId="5DDD214C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CARRETERA LA PAZ - RURRENABAQUE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CF8F2" w14:textId="23ECA64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PALMIRA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71815" w14:textId="4302B17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</w:tr>
      <w:tr w:rsidR="00915B41" w:rsidRPr="00915B41" w14:paraId="249C2B2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071B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70026" w14:textId="605E05D9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SECTOR CARRETERA LA PAZ - RURRENABAQUE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D9203" w14:textId="0A2630F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MOTACUSAL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75F9E" w14:textId="54B4853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7328F76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F7F1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A35C5" w14:textId="06D0C2E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D9FCE" w14:textId="1B5FC25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8887D" w14:textId="1858AF6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3599</w:t>
            </w:r>
          </w:p>
        </w:tc>
      </w:tr>
      <w:tr w:rsidR="00915B41" w:rsidRPr="00915B41" w14:paraId="66A1068D" w14:textId="77777777" w:rsidTr="00B22B7B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5A81C03" w14:textId="570085D3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CPESC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60A8" w14:textId="04D288D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WARASURA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3BE09" w14:textId="6EAAE5A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312A" w14:textId="28C5344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</w:tr>
      <w:tr w:rsidR="00915B41" w:rsidRPr="00915B41" w14:paraId="2D34AB7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5377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03A7" w14:textId="741F945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YURACARE TRINITARIO PALLAR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20571" w14:textId="2C564D8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AFEB" w14:textId="4CEAF15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425</w:t>
            </w:r>
          </w:p>
        </w:tc>
      </w:tr>
      <w:tr w:rsidR="00915B41" w:rsidRPr="00915B41" w14:paraId="2122FCEC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350B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78AC" w14:textId="750E3AE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AYOREO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B0452" w14:textId="2817CA1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B393" w14:textId="31F42A0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950</w:t>
            </w:r>
          </w:p>
        </w:tc>
      </w:tr>
      <w:tr w:rsidR="00915B41" w:rsidRPr="00915B41" w14:paraId="5A4257D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DC09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B53E" w14:textId="6153AD5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MOJEÑO TRINITARIO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316AB" w14:textId="3197AC0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5D6F" w14:textId="1BB45EF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382</w:t>
            </w:r>
          </w:p>
        </w:tc>
      </w:tr>
      <w:tr w:rsidR="00915B41" w:rsidRPr="00915B41" w14:paraId="2F83E89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FEDB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DBA0" w14:textId="178977A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967EA" w14:textId="290837F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63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26DF" w14:textId="31B5066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1827</w:t>
            </w:r>
          </w:p>
        </w:tc>
      </w:tr>
      <w:tr w:rsidR="00915B41" w:rsidRPr="00915B41" w14:paraId="6FA0837B" w14:textId="77777777" w:rsidTr="00B22B7B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27ECFCE" w14:textId="36A17B10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                   OICH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01B5" w14:textId="107ABE3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ACISIV- VELASCO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93792" w14:textId="3FDF71D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CC6F" w14:textId="14A2D63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4.542</w:t>
            </w:r>
          </w:p>
        </w:tc>
      </w:tr>
      <w:tr w:rsidR="00915B41" w:rsidRPr="00915B41" w14:paraId="21F29F7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0F89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DE2E" w14:textId="3B035C8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ACISARV_ VELASCO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E4C46" w14:textId="7F177C5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F0CD" w14:textId="4D6D3F2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820</w:t>
            </w:r>
          </w:p>
        </w:tc>
      </w:tr>
      <w:tr w:rsidR="00915B41" w:rsidRPr="00915B41" w14:paraId="726FF17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CA4D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D686" w14:textId="48FE00C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CICSM_ VELASCO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BD8E1" w14:textId="3FF3EA3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EF80" w14:textId="6BD6376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1.986</w:t>
            </w:r>
          </w:p>
        </w:tc>
      </w:tr>
      <w:tr w:rsidR="00915B41" w:rsidRPr="00915B41" w14:paraId="1E8500F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E644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C4BF" w14:textId="1BAA821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CIBAPA_ VELASCO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D9BC4" w14:textId="6C1ABA4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99E0" w14:textId="789CC98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350</w:t>
            </w:r>
          </w:p>
        </w:tc>
      </w:tr>
      <w:tr w:rsidR="00915B41" w:rsidRPr="00915B41" w14:paraId="294C92E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2CE5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75F8" w14:textId="629FC56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CICHAR RROBORE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156C7" w14:textId="3181938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E62A" w14:textId="2ECE8EF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964</w:t>
            </w:r>
          </w:p>
        </w:tc>
      </w:tr>
      <w:tr w:rsidR="00915B41" w:rsidRPr="00915B41" w14:paraId="5364274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B8F5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C384" w14:textId="3493235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CCICH-TURUBO SAN JOSE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48BF9" w14:textId="2859887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B44F" w14:textId="3C73C95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998</w:t>
            </w:r>
          </w:p>
        </w:tc>
      </w:tr>
      <w:tr w:rsidR="00915B41" w:rsidRPr="00915B41" w14:paraId="43C1A75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3637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F7E4" w14:textId="0F633AC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CICHIPA - PAILÓN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1C4FD" w14:textId="5BEBC74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EB9D" w14:textId="277672D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1234</w:t>
            </w:r>
          </w:p>
        </w:tc>
      </w:tr>
      <w:tr w:rsidR="00915B41" w:rsidRPr="00915B41" w14:paraId="0CD074E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ED05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5181" w14:textId="0276EC4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CIRPAS_ ANGEL SANDOVAL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288D1" w14:textId="21885F1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BAA7" w14:textId="1BC2B2D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1.520</w:t>
            </w:r>
          </w:p>
        </w:tc>
      </w:tr>
      <w:tr w:rsidR="00915B41" w:rsidRPr="00915B41" w14:paraId="3191CC5D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1B2C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AB73" w14:textId="03C5546D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CIP-SI _ÑUFLO DE CHVEZ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50EA0" w14:textId="125E20A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04A4" w14:textId="7E51575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1.652</w:t>
            </w:r>
          </w:p>
        </w:tc>
      </w:tr>
      <w:tr w:rsidR="00915B41" w:rsidRPr="00915B41" w14:paraId="4C6EC88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9DBE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4D9C" w14:textId="135E7533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CICC-CP_ ÑUFLO DE CHAVEZ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F31B6" w14:textId="360B4A8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FD5D" w14:textId="38EEE6C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2.354</w:t>
            </w:r>
          </w:p>
        </w:tc>
      </w:tr>
      <w:tr w:rsidR="00915B41" w:rsidRPr="00915B41" w14:paraId="0F09FB2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ED01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9472" w14:textId="60715EF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CICO _ ÑUFLO DE CHÁVEZ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59DD3" w14:textId="5ABCA3F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7B46" w14:textId="762704F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1.029</w:t>
            </w:r>
          </w:p>
        </w:tc>
      </w:tr>
      <w:tr w:rsidR="00915B41" w:rsidRPr="00915B41" w14:paraId="1305C0C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5E9E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323B" w14:textId="7844137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CICSAR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5E4EF" w14:textId="7B3424F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AD6A" w14:textId="07D7BB7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470</w:t>
            </w:r>
          </w:p>
        </w:tc>
      </w:tr>
      <w:tr w:rsidR="00915B41" w:rsidRPr="00915B41" w14:paraId="3D03018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27E1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4D35" w14:textId="171308F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CICHGB_ GERMAN BUCHS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DCDD6" w14:textId="6ECB8DD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4D95" w14:textId="45DB663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466</w:t>
            </w:r>
          </w:p>
        </w:tc>
      </w:tr>
      <w:tr w:rsidR="00915B41" w:rsidRPr="00915B41" w14:paraId="36BA7B6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D8A6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6C43" w14:textId="1C05A19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A190F" w14:textId="17BC240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497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42AB" w14:textId="434D72B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17.915</w:t>
            </w:r>
          </w:p>
        </w:tc>
      </w:tr>
      <w:tr w:rsidR="00915B41" w:rsidRPr="00915B41" w14:paraId="3BE4B76E" w14:textId="77777777" w:rsidTr="00B22B7B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B1C093D" w14:textId="146DC651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                                                                             APG CHUQUISACA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2A32" w14:textId="7140D02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AÑIMBO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EB37A" w14:textId="1251287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YAIRIMBIA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3E23" w14:textId="080788F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915B41" w:rsidRPr="00915B41" w14:paraId="7236A2C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DD46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13F0" w14:textId="0EB5275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AÑIMBO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BB196" w14:textId="4300EDF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YAGUARENDA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8157" w14:textId="7D1ADAB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</w:tr>
      <w:tr w:rsidR="00915B41" w:rsidRPr="00915B41" w14:paraId="1744F80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F5A4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03D5" w14:textId="4DD14A8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AÑIMBO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7BD46" w14:textId="574D819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CAMPO LARGO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F76D" w14:textId="2910CD3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</w:tr>
      <w:tr w:rsidR="00915B41" w:rsidRPr="00915B41" w14:paraId="7CC08CC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AE4F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2D06" w14:textId="576623A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AÑIMBO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2047C" w14:textId="454BF33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YAIRE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09ED" w14:textId="09D0580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</w:tr>
      <w:tr w:rsidR="00915B41" w:rsidRPr="00915B41" w14:paraId="5648C99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4C92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3BD3" w14:textId="37616DF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4EE04" w14:textId="205301B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CA33" w14:textId="528FF3F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18.385</w:t>
            </w:r>
          </w:p>
        </w:tc>
      </w:tr>
      <w:tr w:rsidR="00915B41" w:rsidRPr="00915B41" w14:paraId="7A1C2F4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A7AA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6C19" w14:textId="54E3435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HUACARETA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CD5A" w14:textId="13C5103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INTI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E079" w14:textId="756A318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</w:tr>
      <w:tr w:rsidR="00915B41" w:rsidRPr="00915B41" w14:paraId="7067828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EFF9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88FE" w14:textId="76FA0B2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HUACARETA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4E23" w14:textId="633926D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V. ESPERANZA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9B0F" w14:textId="485DB0C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915B41" w:rsidRPr="00915B41" w14:paraId="05CF128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6C34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D6B4" w14:textId="0EE9682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HUACARETA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BC04" w14:textId="63F5D32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ARASARANDA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AC69" w14:textId="0825243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7F587FC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5E15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9CF8" w14:textId="2EC92F1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HUACARETA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A6F0" w14:textId="2D67301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SARARENDA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4504" w14:textId="590559C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915B41" w:rsidRPr="00915B41" w14:paraId="49CB208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B8AA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F978" w14:textId="67F1BD7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HUACARETA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5CA4" w14:textId="7421C1E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TOTORENDA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E21C" w14:textId="080DFCB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</w:tr>
      <w:tr w:rsidR="00915B41" w:rsidRPr="00915B41" w14:paraId="5239459C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C3C3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6A36" w14:textId="27B64BC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HUACARETA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72DC" w14:textId="75CE360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KAAÚKO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2236" w14:textId="6506D1E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6D74C38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0634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E944" w14:textId="2EFB73C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HUACARETA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AD25" w14:textId="20DF4E8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LIMA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3D4E" w14:textId="231F5CC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</w:tr>
      <w:tr w:rsidR="00915B41" w:rsidRPr="00915B41" w14:paraId="42A5DB4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D3AD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A05E" w14:textId="29E58D3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HUACARETA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2FAF" w14:textId="2990A08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SANTIAGO DELBAÑAO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17E0" w14:textId="3AC6F9B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</w:tr>
      <w:tr w:rsidR="00915B41" w:rsidRPr="00915B41" w14:paraId="53931E6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9B94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0456" w14:textId="5C7409E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HUACARETA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1BCD" w14:textId="5C90463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IBOPERENDA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6908" w14:textId="16E2BEB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</w:tr>
      <w:tr w:rsidR="00915B41" w:rsidRPr="00915B41" w14:paraId="2CEBD8F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29F6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E70C" w14:textId="0174866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HUACARETA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9805" w14:textId="2F1684C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ITAKISE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B76E" w14:textId="622256B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</w:tr>
      <w:tr w:rsidR="00915B41" w:rsidRPr="00915B41" w14:paraId="4972FF3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F6C0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ECE9" w14:textId="69CA386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HUACARETA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9DDC" w14:textId="3CAF8FA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HUIRASAY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B419" w14:textId="07179BB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</w:tr>
      <w:tr w:rsidR="00915B41" w:rsidRPr="00915B41" w14:paraId="6757859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6D76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30C9" w14:textId="2E826EB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4280" w14:textId="2BF4BD2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D3CF" w14:textId="0A8898C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290</w:t>
            </w:r>
          </w:p>
        </w:tc>
      </w:tr>
      <w:tr w:rsidR="00915B41" w:rsidRPr="00915B41" w14:paraId="4238D2D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CC01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B162" w14:textId="324CC8B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INGRE (HUACARETA)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C895" w14:textId="6963156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JORGE DE IPATI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B6A6" w14:textId="53137A0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</w:tr>
      <w:tr w:rsidR="00915B41" w:rsidRPr="00915B41" w14:paraId="2480ACE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CBE4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34B0" w14:textId="1BD4D0E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INGRE (HUACARETA)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1DEE" w14:textId="13032E5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ANGUAGUASU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ECB5" w14:textId="4D48BDF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</w:tr>
      <w:tr w:rsidR="00915B41" w:rsidRPr="00915B41" w14:paraId="57BBA7D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5FFE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D634" w14:textId="4307968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INGRE (HUACARETA)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2C7C" w14:textId="6B0757D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VILLA HERMOSA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4F3C" w14:textId="0B8FA99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</w:tr>
      <w:tr w:rsidR="00915B41" w:rsidRPr="00915B41" w14:paraId="395EEF7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36E7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0F36" w14:textId="139CA56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INGRE (HUACARETA)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77DC" w14:textId="5845117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TENTAPUKO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2CAE" w14:textId="6018483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338FBBF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69E4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B3AE" w14:textId="2FB0FC5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INGRE (HUACARETA)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E24A" w14:textId="632956F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IVAVIRANTI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270C" w14:textId="4B2E873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</w:tr>
      <w:tr w:rsidR="00915B41" w:rsidRPr="00915B41" w14:paraId="51C01EB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BE7C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65DC" w14:textId="531032B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8036" w14:textId="743780F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88E9" w14:textId="2287F21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228</w:t>
            </w:r>
          </w:p>
        </w:tc>
      </w:tr>
      <w:tr w:rsidR="00915B41" w:rsidRPr="00915B41" w14:paraId="5BB81D0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67A8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EA5A" w14:textId="46971CE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INGRE (MONTEAGUDO)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54B7" w14:textId="00369D3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CAÑADILLAS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B809" w14:textId="2A4AAEB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</w:tr>
      <w:tr w:rsidR="00915B41" w:rsidRPr="00915B41" w14:paraId="2F675BA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E03E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CDBB" w14:textId="10F9C8E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INGRE (MONTEAGUDO)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339B" w14:textId="10111E3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IVOPERENDA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B5C0" w14:textId="4FD4A79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</w:tr>
      <w:tr w:rsidR="00915B41" w:rsidRPr="00915B41" w14:paraId="7E49C4B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39B1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91A5" w14:textId="667065F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INGRE (MONTEAGUDO)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692A" w14:textId="3834810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CASAPA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64C6" w14:textId="293FD8F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</w:tr>
      <w:tr w:rsidR="00915B41" w:rsidRPr="00915B41" w14:paraId="05E085C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C709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BE59" w14:textId="315BFAF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INGRE (MONTEAGUDO)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3B6B" w14:textId="2EFA961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ITAPENTI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3E9B" w14:textId="46D4B7A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915B41" w:rsidRPr="00915B41" w14:paraId="3EAB7BA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898A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2073" w14:textId="282CED6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INGRE (MONTEAGUDO)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B731" w14:textId="131581D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ÑAURENDA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9D5B" w14:textId="3FDD74A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</w:tr>
      <w:tr w:rsidR="00915B41" w:rsidRPr="00915B41" w14:paraId="021604E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2CBF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D171" w14:textId="54F738E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9D50" w14:textId="0CF1CFB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E7EC" w14:textId="03D8683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152</w:t>
            </w:r>
          </w:p>
        </w:tc>
      </w:tr>
      <w:tr w:rsidR="00915B41" w:rsidRPr="00915B41" w14:paraId="5DCAF6E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6E64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7816" w14:textId="0F967A1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ROSA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D551" w14:textId="1A311BD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VILLA MERCEDES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8D8B" w14:textId="48A9936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</w:tr>
      <w:tr w:rsidR="00915B41" w:rsidRPr="00915B41" w14:paraId="20427B8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F851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9687" w14:textId="132C422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ROSA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845A" w14:textId="35FEB25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KAMATINDI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12DC" w14:textId="2AFCA89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</w:tr>
      <w:tr w:rsidR="00915B41" w:rsidRPr="00915B41" w14:paraId="77700A1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9F05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1A16" w14:textId="4D323DB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ROSA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7C7B" w14:textId="540825B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KAMATINDIMI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6742" w14:textId="2E8F667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</w:tr>
      <w:tr w:rsidR="00915B41" w:rsidRPr="00915B41" w14:paraId="297212EE" w14:textId="77777777" w:rsidTr="00B22B7B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04020A0" w14:textId="7D0AE35B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                              APG CHUQUISACA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4ECC" w14:textId="7A67418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ROSA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DC8C" w14:textId="46ACC87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ROSA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CB0A" w14:textId="252FD5F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180</w:t>
            </w:r>
          </w:p>
        </w:tc>
      </w:tr>
      <w:tr w:rsidR="00915B41" w:rsidRPr="00915B41" w14:paraId="73A421F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CF53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7CF8" w14:textId="2D67912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ROSA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0EF6" w14:textId="55F1241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YATPERENDA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B72E" w14:textId="5EBD7F5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</w:tr>
      <w:tr w:rsidR="00915B41" w:rsidRPr="00915B41" w14:paraId="4D3D2F1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730A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8A18" w14:textId="026DD2A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ROSA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B36D" w14:textId="1CF9B27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IMBOCHI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4E58" w14:textId="3C06C6A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</w:tr>
      <w:tr w:rsidR="00915B41" w:rsidRPr="00915B41" w14:paraId="4B95CA7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4EDE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BC78" w14:textId="00AE211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ROSA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2ED9" w14:textId="76F01BA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KARURUTI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F9D9" w14:textId="74EA0CE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</w:tr>
      <w:tr w:rsidR="00915B41" w:rsidRPr="00915B41" w14:paraId="204915C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4AF1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DA5F" w14:textId="2221CDE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ROSA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3505" w14:textId="2929012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ITIRONQUE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D7BB" w14:textId="6C26EE0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</w:tr>
      <w:tr w:rsidR="00915B41" w:rsidRPr="00915B41" w14:paraId="61779CA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4210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88FA" w14:textId="17D5120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ROSA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9A77" w14:textId="0F82FBF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IRENDA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912F" w14:textId="2315C49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</w:tr>
      <w:tr w:rsidR="00915B41" w:rsidRPr="00915B41" w14:paraId="7DA2F0F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09D5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C5B5" w14:textId="39A0ADD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ROSA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85F3" w14:textId="0BF43B8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MANDIYUTI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82E9" w14:textId="03B33F2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</w:tr>
      <w:tr w:rsidR="00915B41" w:rsidRPr="00915B41" w14:paraId="61649CF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443F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7411" w14:textId="5CD23BC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ROSA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6F57" w14:textId="776CC6C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CHIMBE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3B2B" w14:textId="7C08A89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</w:tr>
      <w:tr w:rsidR="00915B41" w:rsidRPr="00915B41" w14:paraId="33A2AD0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5857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1899" w14:textId="5EA3A2D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A018" w14:textId="025E90E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6B86" w14:textId="7DF820E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523</w:t>
            </w:r>
          </w:p>
        </w:tc>
      </w:tr>
      <w:tr w:rsidR="00915B41" w:rsidRPr="00915B41" w14:paraId="757CF00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3B11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96C1" w14:textId="0953293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MBOICOVO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2F34" w14:textId="5E631D6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HUACAYARAPI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9423" w14:textId="16C0ADD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5C3987B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163B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F9E3" w14:textId="75B684F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MBOICOVO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38DA" w14:textId="7B3F930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MBORONIGUA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F6AA" w14:textId="66D3744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</w:tr>
      <w:tr w:rsidR="00915B41" w:rsidRPr="00915B41" w14:paraId="14E3A2F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8348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BA20" w14:textId="3119864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MBOICOVO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1A3F" w14:textId="75CE0F6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GUIRAITATI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9458" w14:textId="6774A0E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</w:tr>
      <w:tr w:rsidR="00915B41" w:rsidRPr="00915B41" w14:paraId="2094B08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F19D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6C50" w14:textId="57BEFCD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MBOICOVO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F3E2" w14:textId="3E038A1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MBOICOVO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EF22" w14:textId="00C2A17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</w:tr>
      <w:tr w:rsidR="00915B41" w:rsidRPr="00915B41" w14:paraId="3569B56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45E2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6385" w14:textId="6A5B518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MBOICOVO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E598" w14:textId="4FD4F8F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INIAI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E7F0" w14:textId="7F77E33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</w:tr>
      <w:tr w:rsidR="00915B41" w:rsidRPr="00915B41" w14:paraId="26EF2BB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2359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F2FE" w14:textId="374ADAF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MBOICOVO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CDE5" w14:textId="61A98C2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ANKAGUASU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98F1" w14:textId="28AD421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4DFD762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D075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51C0" w14:textId="4F64387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EE9F" w14:textId="01C5F6C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0242" w14:textId="7BA6DD5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198</w:t>
            </w:r>
          </w:p>
        </w:tc>
      </w:tr>
      <w:tr w:rsidR="00915B41" w:rsidRPr="00915B41" w14:paraId="7D459D8C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B217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D361" w14:textId="7F792F0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IVO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F639" w14:textId="1C72E9C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IVO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B536" w14:textId="760A5BE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</w:tr>
      <w:tr w:rsidR="00915B41" w:rsidRPr="00915B41" w14:paraId="1095E68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A084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A451" w14:textId="36BD35C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IVO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9743" w14:textId="2C5E9B2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KURUYUKI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A508" w14:textId="071AC80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</w:tr>
      <w:tr w:rsidR="00915B41" w:rsidRPr="00915B41" w14:paraId="298D1DE9" w14:textId="77777777" w:rsidTr="00B22B7B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1B94226" w14:textId="0003BAB0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                                                                  APG CHUQUISACA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90BC" w14:textId="501D312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IVO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4978" w14:textId="21A12E4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REPRESA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843D" w14:textId="25E174F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</w:tr>
      <w:tr w:rsidR="00915B41" w:rsidRPr="00915B41" w14:paraId="1348DD6C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12FF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D2AB" w14:textId="46EBCC1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IVO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F650" w14:textId="6A48578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GUARI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2F35" w14:textId="0CA6467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</w:tr>
      <w:tr w:rsidR="00915B41" w:rsidRPr="00915B41" w14:paraId="3BA2D71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3318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ECB4" w14:textId="65E9E39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IVO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803F" w14:textId="592A958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IVAVIRANTI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B5FA" w14:textId="59D7812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</w:tr>
      <w:tr w:rsidR="00915B41" w:rsidRPr="00915B41" w14:paraId="040F738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1773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B911" w14:textId="2F35E54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IVO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9D69" w14:textId="7C6DA8E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IBOCA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B5FD" w14:textId="75050D1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</w:tr>
      <w:tr w:rsidR="00915B41" w:rsidRPr="00915B41" w14:paraId="73D6BE5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F692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64C6" w14:textId="2CDD5E0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IVO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C4B6" w14:textId="66C6AC1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ALGARROBAL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7094" w14:textId="3BE5CA2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6447491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13B5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5EBC" w14:textId="746A9CB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IVO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1BE1" w14:textId="53A879F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YAPI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4874" w14:textId="660A292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</w:tr>
      <w:tr w:rsidR="00915B41" w:rsidRPr="00915B41" w14:paraId="491204F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B744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DD34" w14:textId="445EB33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IVO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CEB6" w14:textId="266E030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IPATI DE IVO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E625" w14:textId="171EA86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</w:tr>
      <w:tr w:rsidR="00915B41" w:rsidRPr="00915B41" w14:paraId="197993F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5446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367A" w14:textId="67F1763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95C0" w14:textId="74063D4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BFC3" w14:textId="315F258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318</w:t>
            </w:r>
          </w:p>
        </w:tc>
      </w:tr>
      <w:tr w:rsidR="00915B41" w:rsidRPr="00915B41" w14:paraId="17801CA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DB1B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6431" w14:textId="01B9210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MACHARETI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73D0" w14:textId="14EFDCF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CARANDAITICITO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9508" w14:textId="23AA306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</w:tr>
      <w:tr w:rsidR="00915B41" w:rsidRPr="00915B41" w14:paraId="4F3F427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87E8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A411" w14:textId="1EDB184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MACHARETI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E688" w14:textId="5BF1E6A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EL VINAL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DEBF" w14:textId="248C0BD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</w:tr>
      <w:tr w:rsidR="00915B41" w:rsidRPr="00915B41" w14:paraId="7B86231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4C90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2BE6" w14:textId="5A17A8E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MACHARETI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D0ED" w14:textId="100C656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ISIPOTINDI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DAAE" w14:textId="4EB6FAF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</w:tr>
      <w:tr w:rsidR="00915B41" w:rsidRPr="00915B41" w14:paraId="64BC5D1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D406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DD2E" w14:textId="2B728B8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MACHARETI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E9CD" w14:textId="1816765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MACHARETI CENTRAL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513C" w14:textId="2D7FFF2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915B41" w:rsidRPr="00915B41" w14:paraId="24B33EC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B08C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8015" w14:textId="36DCBC2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MACHARETI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76C7" w14:textId="005D5E1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MACHARETI ESTACIÓN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7F45" w14:textId="2328073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</w:tr>
      <w:tr w:rsidR="00915B41" w:rsidRPr="00915B41" w14:paraId="38094F2C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C216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10DD" w14:textId="680D33C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MACHARETI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C5F4" w14:textId="74850B3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ÑANCAROINZA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E90D" w14:textId="03D622E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140</w:t>
            </w:r>
          </w:p>
        </w:tc>
      </w:tr>
      <w:tr w:rsidR="00915B41" w:rsidRPr="00915B41" w14:paraId="1E05E14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F0E5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2B20" w14:textId="1B5C2DF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MACHARETI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2658" w14:textId="4FE4BCF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SAN JOSÉ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CEE4" w14:textId="2CB71AF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</w:tr>
      <w:tr w:rsidR="00915B41" w:rsidRPr="00915B41" w14:paraId="63BDF91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F986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E284" w14:textId="6935A73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MACHARETI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AAC8" w14:textId="40B6768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TATI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A9C6" w14:textId="124BD27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</w:tr>
      <w:tr w:rsidR="00915B41" w:rsidRPr="00915B41" w14:paraId="550A934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960B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1369" w14:textId="2D86F1A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MACHARETI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63F5" w14:textId="5D0D480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TAYIRENDA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8C6A" w14:textId="0243ADB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4A6095C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FE8C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BF31" w14:textId="27C5A35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MACHARETI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6F8D" w14:textId="7CFA430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TENTAMI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4945" w14:textId="5591257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</w:tr>
      <w:tr w:rsidR="00915B41" w:rsidRPr="00915B41" w14:paraId="76CC9DE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E2E6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34F0" w14:textId="77F7275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MACHARETI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A226" w14:textId="3B3EC92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TIQUIPA ESTACIÓN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3FCF" w14:textId="24E225C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</w:tr>
      <w:tr w:rsidR="00915B41" w:rsidRPr="00915B41" w14:paraId="53ACF75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349A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E96E" w14:textId="7DA5DE9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MACHARETI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D410" w14:textId="0FBD1BC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TIQUIPA PUEBLO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3F02" w14:textId="51A4EE8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0010C9F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A50C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994B" w14:textId="27697E0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MACHARETI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9229" w14:textId="6DE2805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TIMBOYCITO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0669" w14:textId="74BD583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</w:tr>
      <w:tr w:rsidR="00915B41" w:rsidRPr="00915B41" w14:paraId="741AA5E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161E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90FC" w14:textId="24B546C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MACHARETI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0D61" w14:textId="254678D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TOTORAL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296B" w14:textId="6500FA9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</w:tr>
      <w:tr w:rsidR="00915B41" w:rsidRPr="00915B41" w14:paraId="6FA8F1E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BFD1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2C29" w14:textId="4E7BE9C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MACHARETI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E694" w14:textId="2F8BD94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YUQUI KAIPENDI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92C2" w14:textId="60ACE7B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21745EB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4BAB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5800" w14:textId="5640787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B718" w14:textId="38FE06F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C4F3" w14:textId="3664F6A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562</w:t>
            </w:r>
          </w:p>
        </w:tc>
      </w:tr>
      <w:tr w:rsidR="00915B41" w:rsidRPr="00915B41" w14:paraId="415E977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2746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C97E" w14:textId="424FE91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MUYUPAMPA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CF74" w14:textId="3F6CC0E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TAPERILLAS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3F19" w14:textId="6E5D198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</w:tr>
      <w:tr w:rsidR="00915B41" w:rsidRPr="00915B41" w14:paraId="7E3E378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6AED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4CF0" w14:textId="7917984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MUYUPAMPA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51D3" w14:textId="6A60CE8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ITY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062A" w14:textId="1F5F983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</w:tr>
      <w:tr w:rsidR="00915B41" w:rsidRPr="00915B41" w14:paraId="49B171B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4E75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08E3" w14:textId="0D18F4F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MUYUPAMPA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D836" w14:textId="3FFB6AF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VALLECITO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713F" w14:textId="5FA8809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</w:tr>
      <w:tr w:rsidR="00915B41" w:rsidRPr="00915B41" w14:paraId="4FFF74BC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4BF5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47F9" w14:textId="4933633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MUYUPAMPA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F898" w14:textId="00B9FE4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AGUAIRENDA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B097" w14:textId="6D8EE6B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</w:tr>
      <w:tr w:rsidR="00915B41" w:rsidRPr="00915B41" w14:paraId="1BAF795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E2F0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29FC" w14:textId="1C3A2B2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MUYUPAMPA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5C3F" w14:textId="5940D19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KARAPARIRENDA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C378" w14:textId="0D00ABF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</w:tr>
      <w:tr w:rsidR="00915B41" w:rsidRPr="00915B41" w14:paraId="03A3DD9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E883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C998" w14:textId="1D5CE54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MUYUPAMPA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A77C" w14:textId="7501750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SIRAO PAMPA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FCA9" w14:textId="3F92012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915B41" w:rsidRPr="00915B41" w14:paraId="447B432D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825B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E5F4" w14:textId="2C4FDE2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MUYUPAMPA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AC1E" w14:textId="7846C4D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ITAPORA (SAPIRANGUIMIRI)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B2A5" w14:textId="265742E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6E26AFC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CEA1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5EE8" w14:textId="5F31AC1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A900" w14:textId="3A4CBB5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19C0" w14:textId="58FEE91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307</w:t>
            </w:r>
          </w:p>
        </w:tc>
      </w:tr>
      <w:tr w:rsidR="00915B41" w:rsidRPr="00915B41" w14:paraId="4679EF3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2DEC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5995" w14:textId="6A31EA0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IGUAMBRE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6D50" w14:textId="664C4B4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TARTAGALITO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7B24" w14:textId="0992A3C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</w:tr>
      <w:tr w:rsidR="00915B41" w:rsidRPr="00915B41" w14:paraId="567A3CF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9FFD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E188" w14:textId="068F5BF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IGUAMBRE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CCA3" w14:textId="5C43206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KARATINDI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65D3" w14:textId="2043B23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</w:tr>
      <w:tr w:rsidR="00915B41" w:rsidRPr="00915B41" w14:paraId="5C6CDA6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1F6D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B260" w14:textId="295164A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IGUAMBRE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EFC7" w14:textId="5272A15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ITIKIRENDA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9C81" w14:textId="2126BBF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</w:tr>
      <w:tr w:rsidR="00915B41" w:rsidRPr="00915B41" w14:paraId="177D920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37D9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80A4" w14:textId="6FB7E0E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IGUAMBRE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E04E" w14:textId="007A1CA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LOS NARANJOS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EA2D" w14:textId="0FA0C84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</w:tr>
      <w:tr w:rsidR="00915B41" w:rsidRPr="00915B41" w14:paraId="02F476A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7A33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F67C" w14:textId="1F5FF23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IGUAMBRE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986F" w14:textId="72118A2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PENTIRENDA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CCAA" w14:textId="56EA414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</w:tr>
      <w:tr w:rsidR="00915B41" w:rsidRPr="00915B41" w14:paraId="22972F4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8461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02BA" w14:textId="7565FFD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IGUAMBRE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7BA7" w14:textId="70EB40D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TENTAYAPI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8697" w14:textId="6F1ADB9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170</w:t>
            </w:r>
          </w:p>
        </w:tc>
      </w:tr>
      <w:tr w:rsidR="00915B41" w:rsidRPr="00915B41" w14:paraId="29F330E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DFB0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30E1" w14:textId="409E232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IGUAMBRE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12D0" w14:textId="764F0D3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ITICUPE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7EB2" w14:textId="2F6747B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</w:tr>
      <w:tr w:rsidR="00915B41" w:rsidRPr="00915B41" w14:paraId="7BBFA09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8F22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A364" w14:textId="3A4584C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3794" w14:textId="5078C76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F32C" w14:textId="0996A58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344</w:t>
            </w:r>
          </w:p>
        </w:tc>
      </w:tr>
      <w:tr w:rsidR="00915B41" w:rsidRPr="00915B41" w14:paraId="17FF95DA" w14:textId="77777777" w:rsidTr="00B22B7B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181D21A" w14:textId="0D481B59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                                     CPIB - CMIB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D6EE" w14:textId="1E249EA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BAURE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5E1A" w14:textId="2752F6E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CAIRO II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D135" w14:textId="35A18DC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915B41" w:rsidRPr="00915B41" w14:paraId="5A1072D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49D7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C7AF" w14:textId="240E2DA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BAURE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6768" w14:textId="5B02194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BEREMOS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CABD" w14:textId="36E0973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66EF710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2E5E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4DB9" w14:textId="5173923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6948" w14:textId="3A5F216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B60A" w14:textId="2F72E29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40</w:t>
            </w:r>
          </w:p>
        </w:tc>
      </w:tr>
      <w:tr w:rsidR="00915B41" w:rsidRPr="00915B41" w14:paraId="1FADF22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FF9C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1D47" w14:textId="78182DD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HUACARAJE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2786" w14:textId="0E5FDBE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PARIAGUA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2DC0" w14:textId="1EFDC84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5D87ECBC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F55A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A3D7" w14:textId="5A92991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HUACARAJE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1D30" w14:textId="67D3518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ISLA GRANDE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891D" w14:textId="447DF51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28731BFC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1C1E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EAC6" w14:textId="78C40AE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HUACARAJE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93AE" w14:textId="319E554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EMBROLLA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6DD4" w14:textId="5C0A14D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</w:tr>
      <w:tr w:rsidR="00915B41" w:rsidRPr="00915B41" w14:paraId="4A4C458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54E5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377F" w14:textId="4ABE625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HUACARAJE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DF73" w14:textId="3CAF76E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BESURIA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1039" w14:textId="18A1758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915B41" w:rsidRPr="00915B41" w14:paraId="1254BE6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5332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0FFA" w14:textId="60D0704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HUACARAJE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C05D" w14:textId="44AA4C9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BUENA HORA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81C2" w14:textId="00D06D7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356DA8A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84CF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066F" w14:textId="4D05253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HUACARAJE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B494" w14:textId="0788A660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SAN PEDRO DE BUENA VISTA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6CF4" w14:textId="2235898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7050FD2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BEA9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1147" w14:textId="05EEA84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A9E1" w14:textId="32F0225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1BD1" w14:textId="10D0E00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97</w:t>
            </w:r>
          </w:p>
        </w:tc>
      </w:tr>
      <w:tr w:rsidR="00915B41" w:rsidRPr="00915B41" w14:paraId="075B73C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CFEB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616B" w14:textId="04731FE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ITONAMA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07BC" w14:textId="20C65F4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NIBAYO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842D" w14:textId="7B39D0E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2E76C9F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4C94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3634" w14:textId="3088F62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ITONAMA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5670" w14:textId="1AC179F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NIRUMO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CF98" w14:textId="5D93639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685E028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E069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4869" w14:textId="7970F16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ITONAMA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CC85" w14:textId="36793DE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MUCUYO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E521" w14:textId="70D3990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1AC4FC0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398D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0305" w14:textId="4E25A8D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ITONAMA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9B3B" w14:textId="2077974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CAFACHA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D3B2" w14:textId="33281C0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6EDF819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654E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9B54" w14:textId="34FE51F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ITONAMA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9996" w14:textId="30D605B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OROBAYAYA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18EA" w14:textId="7F6217F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</w:tr>
      <w:tr w:rsidR="00915B41" w:rsidRPr="00915B41" w14:paraId="710D086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AE9E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0256" w14:textId="0675876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ITONAMA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83E4" w14:textId="2613FE3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PUERTO CHAVEZ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BC57" w14:textId="4A843CA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915B41" w:rsidRPr="00915B41" w14:paraId="1212BF7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85D7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766D" w14:textId="7C9CB9B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ITONAMA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DF0F" w14:textId="740E965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SANTO CORAZON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036B" w14:textId="2D575EA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1C6C505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9114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ACBB" w14:textId="7F47FE6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ITONAMA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56FA" w14:textId="2BBBC97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BORJA RIO BLANCO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94E1" w14:textId="1B82816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</w:tr>
      <w:tr w:rsidR="00915B41" w:rsidRPr="00915B41" w14:paraId="32940BD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2A97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0DBB" w14:textId="2BFAA91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ITONAMA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994D" w14:textId="7C1FEF7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ASERRADERO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EBB2" w14:textId="03D37BB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915B41" w:rsidRPr="00915B41" w14:paraId="3B33A4A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8156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A40E" w14:textId="5A7AA22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ITONAMA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50FB" w14:textId="27834D4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CAYOBA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60E3" w14:textId="5C08CA0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</w:tr>
      <w:tr w:rsidR="00915B41" w:rsidRPr="00915B41" w14:paraId="1A6B0937" w14:textId="77777777" w:rsidTr="00B22B7B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741743D" w14:textId="13DF4935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                                                                                                                      CPIB - CMIB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1783" w14:textId="6CC3EF3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ITONAMA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BDC8" w14:textId="5CE5F9B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GREGORIO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562F" w14:textId="13C676E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24377AB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D490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D81B" w14:textId="24DEEA9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ITONAMA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449F" w14:textId="03BBC65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IMALO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662C" w14:textId="7FFCC41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4E25C37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C1C1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8FF9" w14:textId="5606EA9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ITONAMA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4502" w14:textId="55EEEB1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GUABARENA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39D0" w14:textId="7E62AFD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7C84CA0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8A37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FF84" w14:textId="5CB4972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ITONAMA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4025" w14:textId="6054C7C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CAFETAL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B96F" w14:textId="7E17AD3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1612363C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7BEF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FCB4" w14:textId="4C15305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ITONAMA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447B" w14:textId="10AE233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BAHIA LA SALUD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FA46" w14:textId="6F4ADD0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217C0CB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7575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7423" w14:textId="2B538BB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ITONAMA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2506" w14:textId="5A8C4A0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ROSA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4DDE" w14:textId="3D481A0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</w:tr>
      <w:tr w:rsidR="00915B41" w:rsidRPr="00915B41" w14:paraId="78EDDD3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FFAB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B6C4" w14:textId="65B4D12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ITONAMA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3BD8" w14:textId="6EED80A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NUEVA CALAMA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A19E" w14:textId="23148AE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</w:tr>
      <w:tr w:rsidR="00915B41" w:rsidRPr="00915B41" w14:paraId="2676D36D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BCD3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68CE" w14:textId="2AF8EB0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ITONAMA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9F05" w14:textId="40287C0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EL CARMEN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6A24" w14:textId="566255D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619F5F3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9C94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6F1F" w14:textId="7264F3D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ITONAMA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CE0D" w14:textId="77774FB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SOGA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C81A" w14:textId="72D7AD8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7F41F5C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3BB2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DE00" w14:textId="388DD5C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ITONAMA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7220" w14:textId="31B578C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PIEDRITA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2472" w14:textId="6CF08EE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7DBC496C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E3D9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A3BE" w14:textId="1721675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ITONAMA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6F1D" w14:textId="66C1124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NUEVA BREMA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8320" w14:textId="0C6BC7A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</w:tr>
      <w:tr w:rsidR="00915B41" w:rsidRPr="00915B41" w14:paraId="41569A0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9BC8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7077" w14:textId="357274D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ITONAMA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74DF" w14:textId="14C6B46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EL ESCONDIDO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81BA" w14:textId="6CDA103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6884F2B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F059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0512" w14:textId="79D0033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ITONAMA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3D62" w14:textId="3096BEA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VERSALLES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BB22" w14:textId="29AF6C6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915B41" w:rsidRPr="00915B41" w14:paraId="6387937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0883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53C3" w14:textId="5C8023A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ITONAMA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3902" w14:textId="72805AC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MAPABA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BB0C" w14:textId="0A31180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915B41" w:rsidRPr="00915B41" w14:paraId="6DEF663D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17A2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D56E" w14:textId="4E91BA7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ITONAMA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C8EF" w14:textId="2E1225F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PIEDRAS NEGRAS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48EC" w14:textId="1896C16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65EAF6F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2309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EEA2" w14:textId="1F78267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ITONAMA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B363" w14:textId="4279BC6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ACAPULCO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C470" w14:textId="0EF562F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3C7B56C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172B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C286" w14:textId="475F91D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ITONAMA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8C0A" w14:textId="51C450D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MATEGUA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21B1" w14:textId="6095DD2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</w:tr>
      <w:tr w:rsidR="00915B41" w:rsidRPr="00915B41" w14:paraId="5C7E482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CAAB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196E" w14:textId="0613EEC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8C11" w14:textId="7A85755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52CD" w14:textId="3F05431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560</w:t>
            </w:r>
          </w:p>
        </w:tc>
      </w:tr>
      <w:tr w:rsidR="00915B41" w:rsidRPr="00915B41" w14:paraId="450DDD3C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2FD8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D319" w14:textId="42CA321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JOAQUINIANA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429E" w14:textId="004CC4C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LAS MOSCAS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8DC0" w14:textId="57B750B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915B41" w:rsidRPr="00915B41" w14:paraId="0CA2910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D228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BBA8" w14:textId="4533B33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JOAQUINIANA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DB1E" w14:textId="4E5565B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SAUSALITO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0BDB" w14:textId="043BF87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915B41" w:rsidRPr="00915B41" w14:paraId="5D02E40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1689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6C06" w14:textId="78D21A1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JOAQUINIANA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0ADC" w14:textId="6D2E58F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PORFIA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43F5" w14:textId="2B134EB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1BBFE3B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281B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F50B" w14:textId="4342643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JOAQUINIANA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8879" w14:textId="6533570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SURUCUCU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963A" w14:textId="2ABB2AF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915B41" w:rsidRPr="00915B41" w14:paraId="05EBAF1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0E47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670B" w14:textId="670ECAF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JOAQUINIANA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0B94" w14:textId="5D485F7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PABLO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0CE7" w14:textId="07E6CD2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6CB7AA5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9EA6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C5A9" w14:textId="2BE3511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JOAQUINIANA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BB3E" w14:textId="409EB25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ASCENCIA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DAA4" w14:textId="0135095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2C79476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F4AA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1AEC" w14:textId="05FA328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JOAQUINIANA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AE4B" w14:textId="02FC6B4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SAN RAFAEL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55ED" w14:textId="0AA0C74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4017019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5203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E4F6" w14:textId="49EE1DF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JOAQUINIANA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5D34" w14:textId="090E0A2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EL HUASO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5154" w14:textId="2410C06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602B5B1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6162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33B3" w14:textId="159B805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JOAQUINIANA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44F4" w14:textId="0E2B30F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CHACO LEJOS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FFEA" w14:textId="39437F3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</w:tr>
      <w:tr w:rsidR="00915B41" w:rsidRPr="00915B41" w14:paraId="6DEB931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3870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1945" w14:textId="2AB4953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JOAQUINIANA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6F91" w14:textId="071AE4F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BAHIA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DF20" w14:textId="0A26B5A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534BEF4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773C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CA8B" w14:textId="4A0648E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JOAQUINIANA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1402" w14:textId="0EC48A6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PEÑITA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6A0B" w14:textId="53FA5FE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</w:tr>
      <w:tr w:rsidR="00915B41" w:rsidRPr="00915B41" w14:paraId="3E75FF5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6607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6704" w14:textId="13F6B69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JOAQUINIANA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C27F" w14:textId="7F805AE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PUERTO URTAREZ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44E7" w14:textId="39E9B04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1C20F8F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0EFD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E6AC" w14:textId="288DB00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JOAQUINIANA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069C" w14:textId="4F3F60B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CAMPO ALEGRE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7C5E" w14:textId="1D2A141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53EE95F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CEFC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A3E3" w14:textId="5598D10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JOAQUINIANA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476F" w14:textId="75DA252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SAN MATEO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2C7E" w14:textId="0136717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12005CA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C2DC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E73D" w14:textId="699F4E6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JOAQUINIANA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CEA0" w14:textId="3F720C1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BELLA FLOR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BB33" w14:textId="4347894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915B41" w:rsidRPr="00915B41" w14:paraId="7AE1F4E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F7DA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9410" w14:textId="7337CFA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JOAQUINIANA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F138" w14:textId="39A0A51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ROSA DE VIGO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CF27" w14:textId="476CB2B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</w:tr>
      <w:tr w:rsidR="00915B41" w:rsidRPr="00915B41" w14:paraId="294E786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CB3F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866A" w14:textId="1897C0A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JOAQUINIANA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6F5E" w14:textId="3183B05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ALEJANDRIA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4158" w14:textId="137B2AF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413981BC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ED4E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5995" w14:textId="5DC1C7A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JOAQUINIANA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843E" w14:textId="654E9DF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LAGO BOLIVAR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1391" w14:textId="7F8F792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672ACF5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2DDE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5070" w14:textId="20BAE2A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JOAQUINIANA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C603" w14:textId="52E59E1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ALTURA EL CARMEN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152A" w14:textId="6601068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</w:tr>
      <w:tr w:rsidR="00915B41" w:rsidRPr="00915B41" w14:paraId="108FDBA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00ED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6C0E" w14:textId="3ACC9D8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JOAQUINIANA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2B07" w14:textId="3D2B53B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PUERTO SILES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927E" w14:textId="794098E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</w:tr>
      <w:tr w:rsidR="00915B41" w:rsidRPr="00915B41" w14:paraId="090273B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A03A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3A00" w14:textId="700DC8B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DB5C" w14:textId="6C2F8AE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053A" w14:textId="621FC53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390</w:t>
            </w:r>
          </w:p>
        </w:tc>
      </w:tr>
      <w:tr w:rsidR="00915B41" w:rsidRPr="00915B41" w14:paraId="768FFB6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EEDA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1142" w14:textId="2F0CD11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CONSEJO MORE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F8E8" w14:textId="2DA5B2E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MONTE AZUL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8D48" w14:textId="59A9E16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</w:tr>
      <w:tr w:rsidR="00915B41" w:rsidRPr="00915B41" w14:paraId="174414A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CFFE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23A4" w14:textId="6364D3E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CONSEJO MORE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40AA" w14:textId="50F398D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VUELTA GRANDE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9DC9" w14:textId="7F4A98A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747AD73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9A62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412B" w14:textId="619884D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CONSEJO MORE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C7CC" w14:textId="390BB61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CAUCHAFO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80ED" w14:textId="14C6929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915B41" w:rsidRPr="00915B41" w14:paraId="3BE5AD7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E6BE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AB53" w14:textId="333B7D5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4A0C" w14:textId="51026BD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7F5C" w14:textId="7A5943F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75</w:t>
            </w:r>
          </w:p>
        </w:tc>
      </w:tr>
      <w:tr w:rsidR="00915B41" w:rsidRPr="00915B41" w14:paraId="19C9CB2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C54D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DBAD" w14:textId="5C60145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SAN JAVIER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382A" w14:textId="04EAC49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VERDUN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8590" w14:textId="0096E55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6734CB0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2F82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9C00" w14:textId="64ECCE3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SAN JAVIER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8FE1" w14:textId="58CD313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MONTE AZUL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8973" w14:textId="0258BC5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0A6D4E8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DCBF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CFAB" w14:textId="7AA376C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SAN JAVIER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C697" w14:textId="7BFEC37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27 DE MAYO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3EE3" w14:textId="5C84203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09110B7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95BA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85EF" w14:textId="4F9DBE9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SAN JAVIER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F61F" w14:textId="25CE8F6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ESPIRITU SANTO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C401" w14:textId="740BDB6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28EFB5E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0C6E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E92E" w14:textId="7BF5EC8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SAN JAVIER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7262" w14:textId="039258A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CERNANDEZ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1049" w14:textId="408D91E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121199C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35D8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E2DF" w14:textId="69C7525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SAN JAVIER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6A05" w14:textId="1DE49C8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LAGUNA COLORADA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EF9A" w14:textId="6EB9376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5AE1C0B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4141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CEA7" w14:textId="53EB750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SAN JAVIER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CDE3" w14:textId="69203C9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JAVIER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429F" w14:textId="4315A36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</w:tr>
      <w:tr w:rsidR="00915B41" w:rsidRPr="00915B41" w14:paraId="79D6C43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A854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6829" w14:textId="6D27ABE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C58A" w14:textId="72E47E6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EE09" w14:textId="72C7950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155</w:t>
            </w:r>
          </w:p>
        </w:tc>
      </w:tr>
      <w:tr w:rsidR="00915B41" w:rsidRPr="00915B41" w14:paraId="44D6D7A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2FA1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9C3A" w14:textId="2F5512E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CANICHANA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1C50" w14:textId="7D8084D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PEDRO NUEVO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E83B" w14:textId="214FBB7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</w:tr>
      <w:tr w:rsidR="00915B41" w:rsidRPr="00915B41" w14:paraId="316205F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B1E2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39EE" w14:textId="5E869FA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CANICHANA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1EEE" w14:textId="7C0F0D8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TOBOSO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49AC" w14:textId="29894E8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3EDDA69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BB8F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06CD" w14:textId="2865112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CANICHANA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B15C" w14:textId="5BE088A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LAS TEJERIAS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1880" w14:textId="13F8C54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729F01C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BC7C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81CB" w14:textId="5EADC39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CANICHANA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2F8B" w14:textId="3A2F1D8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BAMBUCES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EFCB" w14:textId="7339A1D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29D10CB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52B7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DA0A" w14:textId="521DDE7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CANICHANA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68A1" w14:textId="17666D1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VILLA CHICA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CEC4" w14:textId="2F99396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5B0ADC1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1CEA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A8E7" w14:textId="1CA1536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6887" w14:textId="43C992C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EF3E" w14:textId="2ADC4DE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265</w:t>
            </w:r>
          </w:p>
        </w:tc>
      </w:tr>
      <w:tr w:rsidR="00915B41" w:rsidRPr="00915B41" w14:paraId="75812E4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A2B8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F4B1" w14:textId="669BDB4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RIO MAMORE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26E8" w14:textId="0C0EEE4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SAN BARTOLO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6ED2" w14:textId="573565F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4F6C64F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9384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EE82" w14:textId="30BCA53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RIO MAMORE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CEAA" w14:textId="619D14B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MARSELLA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16A5" w14:textId="2CAA83E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5F0340D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A84A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5049" w14:textId="4399BC2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RIO MAMORE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FB41" w14:textId="3ED33AE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FORTUNA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B479" w14:textId="774B653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6986645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BBC3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8B33" w14:textId="4ACACCE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RIO MAMORE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16D9" w14:textId="2DDCA02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EL BOIBO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24EC" w14:textId="008B4FA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7B52622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58D4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541A" w14:textId="2D6620B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RIO MAMORE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4096" w14:textId="003E1E3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EL ROSARIO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9DD8" w14:textId="28BA36D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</w:tr>
      <w:tr w:rsidR="00915B41" w:rsidRPr="00915B41" w14:paraId="4220E82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B4CB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5303" w14:textId="02E5002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RIO MAMORE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72F5" w14:textId="2987CC1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ANTONIO DE LORAS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E4D0" w14:textId="4ED00DE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915B41" w:rsidRPr="00915B41" w14:paraId="572059E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75C9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C635" w14:textId="35B4AC4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RIO MAMORE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AA8E" w14:textId="36D4DBC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ROSA DEL PARAISO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F87A" w14:textId="4A5E61C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11C590A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6D1C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BD93" w14:textId="34A28FD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RIO MAMORE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A643" w14:textId="27AF4F5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EL MASI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4DD3" w14:textId="248D72A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184F47BC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B8AA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C151" w14:textId="59C503C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RIO MAMORE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376A" w14:textId="04BFD0C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LOMA DEL AMOR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A212" w14:textId="49554B0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399A141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FBDC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5EC1" w14:textId="62630EA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RIO MAMORE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E091" w14:textId="0EF0844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GRAN CRUZ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D4F8" w14:textId="202672C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915B41" w:rsidRPr="00915B41" w14:paraId="2911DF9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0E40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0907" w14:textId="5D90BC8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RIO MAMORE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2564" w14:textId="611B006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NUEVA ESPERANZA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2A9F" w14:textId="3B33DCD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915B41" w:rsidRPr="00915B41" w14:paraId="7E1BF098" w14:textId="77777777" w:rsidTr="00B22B7B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DBA944B" w14:textId="2B7832E2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                                                                                                                       CPIB - CMIB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DA2F" w14:textId="1474C50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 CENTRAL RIO MAMORE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2E38" w14:textId="6570C66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IBARECITO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D877" w14:textId="2229EF1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534367B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9ED3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CD91" w14:textId="680E63F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2B68" w14:textId="6D29641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3F2D" w14:textId="227A515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201</w:t>
            </w:r>
          </w:p>
        </w:tc>
      </w:tr>
      <w:tr w:rsidR="00915B41" w:rsidRPr="00915B41" w14:paraId="64104CC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E53B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29FD" w14:textId="3651EA0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SUBCENTRAL SAN LORENZO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AED2" w14:textId="543CC5C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LORENZO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74F3" w14:textId="2CB772C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</w:tr>
      <w:tr w:rsidR="00915B41" w:rsidRPr="00915B41" w14:paraId="3598FBE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DE7C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7857" w14:textId="7A8ED5B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SUBCENTRAL SAN LORENZO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5A2E" w14:textId="2FDAA40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LUIS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4F81" w14:textId="67B7CA3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59D251A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59AC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6CEE" w14:textId="1451886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SUBCENTRAL SAN LORENZO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EB15" w14:textId="420420A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PABLO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71F3" w14:textId="577B92D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33D2EA2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2DCA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48AA" w14:textId="0EFDE4D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SUBCENTRAL SAN LORENZO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729B" w14:textId="54AF5FA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MERCEDES DE MONTE MAE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7DC6" w14:textId="7A1AC39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051D793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C954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D155" w14:textId="7292865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SUBCENTRAL SAN LORENZO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60E0" w14:textId="02851963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SAN JUAN DE MONTE CRUZ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57A6" w14:textId="6DBAFA1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70578A3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EDFE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AD55" w14:textId="45AE15D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SUBCENTRAL SAN LORENZO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7EDA" w14:textId="100C6DB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IGNACITO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5D78" w14:textId="5C9DA43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396A950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DBCE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368C" w14:textId="43B2E8A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SUBCENTRAL SAN LORENZO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7505" w14:textId="586D550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EL CARMEN DE CITA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2AB2" w14:textId="0542A6C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2EB9A39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4076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0C45" w14:textId="4F60E05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B2D1" w14:textId="68C6528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F098" w14:textId="46105B2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165</w:t>
            </w:r>
          </w:p>
        </w:tc>
      </w:tr>
      <w:tr w:rsidR="00915B41" w:rsidRPr="00915B41" w14:paraId="51A2EB2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52CA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B106" w14:textId="4FE9263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SUBCENTRAL MOVIMA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DDD1" w14:textId="6C9C078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LORENZO DE YACUMA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5BF7" w14:textId="1E0E8F2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</w:tr>
      <w:tr w:rsidR="00915B41" w:rsidRPr="00915B41" w14:paraId="2A5B2FF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5412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DE78" w14:textId="1446F59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SUBCENTRAL MOVIMA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53B9" w14:textId="6E32A82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JOAQUIN DEL MANIQUI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A78A" w14:textId="7DBAFD4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1B7C8D4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C514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DBC1" w14:textId="053760D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SUBCENTRAL MOVIMA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3A5B" w14:textId="5EA0208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ROSA DEL TAPAO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743A" w14:textId="2601BC2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703FA5B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44C6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2DE9" w14:textId="7C23E13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SUBCENTRAL MOVIMA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031D" w14:textId="4357CEC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SAUSALITO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1D3E" w14:textId="3554B63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251717A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567A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230C" w14:textId="1BF9DBF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SUBCENTRAL MOVIMA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51BC" w14:textId="30249EF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SILOJO DEL RIO APERE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72FC" w14:textId="1D8A862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2785AEA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2F69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32E0" w14:textId="1F07C53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SUBCENTRAL MOVIMA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B48A" w14:textId="24469A7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CARMEN DEL IRUYAÑEZ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D199" w14:textId="5F95883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915B41" w:rsidRPr="00915B41" w14:paraId="6B492D3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A0ED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1818" w14:textId="1BE7A9B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SUBCENTRAL MOVIMA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0218" w14:textId="68F567B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MIGUELITO DEL APERE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4776" w14:textId="4D87726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74B1738C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79AE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4B30" w14:textId="2104036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SUBCENTRAL MOVIMA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3DFE" w14:textId="3F0D8C2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MARIA DEL APERE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ECAD" w14:textId="436A153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24A0269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AC5B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8B25" w14:textId="20CBB1B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SUBCENTRAL MOVIMA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0015" w14:textId="09F48B4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PEDRO DEL APERE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E000" w14:textId="6BDC2AD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28A43A1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5000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63C9" w14:textId="4EF7C1A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SUBCENTRAL MOVIMA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D0B1" w14:textId="69DF367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20 DE ENERO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D265" w14:textId="4FF42CD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275DBE7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5768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ABCE" w14:textId="6B7FEFA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SUBCENTRAL MOVIMA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DA99" w14:textId="26609E0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AVENIDA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F479" w14:textId="4298319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246B999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FD1E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CD54" w14:textId="528C7A7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SUBCENTRAL MOVIMA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DD84" w14:textId="3241F17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BUEN DIA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EE2B" w14:textId="7697939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36E1AD0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0625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82B0" w14:textId="546F52C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SUBCENTRAL MOVIMA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8708" w14:textId="56B567F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CACHUELITA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29BA" w14:textId="6554F04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56D3AEF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77A9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1AFF" w14:textId="1CE3554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SUBCENTRAL MOVIMA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7331" w14:textId="42F4DB8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CARMEN DEL MATO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EE61" w14:textId="7576C3C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915B41" w:rsidRPr="00915B41" w14:paraId="01FFBB1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C2E9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4B07" w14:textId="3DAAF54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SUBCENTRAL MOVIMA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070A" w14:textId="763E542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CARNAVALES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C6A7" w14:textId="562B088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702CE70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9A46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8944" w14:textId="5FC91A2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SUBCENTRAL MOVIMA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C6A1" w14:textId="3821E44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ENVIDIA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C88F" w14:textId="3C16068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68EA072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7993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8F59" w14:textId="693195B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SUBCENTRAL MOVIMA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F2B1" w14:textId="3F6F716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RAMPA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5454" w14:textId="6032C20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64521D6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1986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299F" w14:textId="702CC3B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SUBCENTRAL MOVIMA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9033" w14:textId="4734502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PERU RIO APERE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F3C2" w14:textId="0C5FBEA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</w:tr>
      <w:tr w:rsidR="00915B41" w:rsidRPr="00915B41" w14:paraId="788EA24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021D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DC65" w14:textId="3FE2776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SUBCENTRAL MOVIMA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08F9" w14:textId="511EC19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SOBERANIA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2315" w14:textId="432DC1B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915B41" w:rsidRPr="00915B41" w14:paraId="34E3047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5AE0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2493" w14:textId="63CDC13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SUBCENTRAL MOVIMA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2545" w14:textId="3B33E5E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TOTAIZAL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AA4C" w14:textId="22E6AAA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</w:tr>
      <w:tr w:rsidR="00915B41" w:rsidRPr="00915B41" w14:paraId="4D08693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F47C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BBD8" w14:textId="7D86B11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SUBCENTRAL MOVIMA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0E70" w14:textId="60920E2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MONTE DE ORO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7E4F" w14:textId="7C08AE6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1CD2CBB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8CBD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58FD" w14:textId="57D299F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94A4" w14:textId="00A3C8E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09EE" w14:textId="323F8BD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505</w:t>
            </w:r>
          </w:p>
        </w:tc>
      </w:tr>
      <w:tr w:rsidR="00915B41" w:rsidRPr="00915B41" w14:paraId="44733A4C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D5C8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AFD6" w14:textId="45ECD5B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CAYUBABA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5899" w14:textId="7ADFFEB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COQUINAL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8D5E" w14:textId="7670801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</w:tr>
      <w:tr w:rsidR="00915B41" w:rsidRPr="00915B41" w14:paraId="3B4F129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045B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1144" w14:textId="4821DC3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CAYUBABA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0F61" w14:textId="70DE70F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PIRAQUINAL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E67D" w14:textId="6D58391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915B41" w:rsidRPr="00915B41" w14:paraId="5054920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9FCA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A666" w14:textId="0A3B56D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CAYUBABA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5ED7" w14:textId="0545889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NUEVA ESPERANZA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1208" w14:textId="0FF79CF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7E0A309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2D73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DCB9" w14:textId="71F18CB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CAYUBABA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A88E" w14:textId="1FC5A8E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LAS MARAVILLAS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3976" w14:textId="479FBBA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7D92952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7110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3E33" w14:textId="6C4182C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CAYUBABA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E485" w14:textId="0E29332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JASCHAJA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B2C9" w14:textId="3567863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0BB730E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09B4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25B2" w14:textId="6AF429C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CAYUBABA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D4BD" w14:textId="095CD3D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LIBERTAD EL CARMEN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1D8B" w14:textId="5BC6E6C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62B6DDA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B7B0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EACD" w14:textId="3196BB2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CAYUBABA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8ED8" w14:textId="661B379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CARLOS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BC2D" w14:textId="39793B7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</w:tr>
      <w:tr w:rsidR="00915B41" w:rsidRPr="00915B41" w14:paraId="3E1FB89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2C25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2A14" w14:textId="0275654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CAYUBABA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EEE5" w14:textId="69CF8B4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TARIRI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B8C9" w14:textId="7041F65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915B41" w:rsidRPr="00915B41" w14:paraId="6E4D32FD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037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F109" w14:textId="58897ED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CAYUBABA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AE34" w14:textId="4CD527C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RANCHO JINEBRA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C2C0" w14:textId="219E84A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</w:tr>
      <w:tr w:rsidR="00915B41" w:rsidRPr="00915B41" w14:paraId="4527E1C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9FBD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182E" w14:textId="224E665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CAYUBABA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9BF1" w14:textId="207BCCC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LAS PETAS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3084" w14:textId="6D228CE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2B71FAE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CDD5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4058" w14:textId="33369E7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CAYUBABA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5A97" w14:textId="63DE36A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BIENVENIDO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3EE7" w14:textId="371CF32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48EC6B3C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3921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4C59" w14:textId="01F379B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CAYUBABA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D8AE" w14:textId="0A73F03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COOPERATIVA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900F" w14:textId="517979E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323A921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ACA3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9B22" w14:textId="71BF031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CAYUBABA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3F52" w14:textId="49EE54B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PEÑITA DE NAZARETH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E9B5" w14:textId="22B4F5C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12B2C25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2F47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367A" w14:textId="565F6D7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CAYUBABA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C2B5" w14:textId="062DB73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EL TROMPILLO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722B" w14:textId="1A80738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493FF90C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6AB4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49B8" w14:textId="4CA204A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CAYUBABA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D9DC" w14:textId="6F344B9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PUERTO SANTIAGO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815F" w14:textId="2FE1C99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915B41" w:rsidRPr="00915B41" w14:paraId="63CE343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20B8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803B" w14:textId="7B8AC49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CAYUBABA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1BC6" w14:textId="4B2FF50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BOCORONDO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2138" w14:textId="1DAB5C2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0B2F5BF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6062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271C" w14:textId="0CC5B1E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CAYUBABA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63AB" w14:textId="36082D2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VILLA JESUS DE NAZARETH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72C3" w14:textId="35E130E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915B41" w:rsidRPr="00915B41" w14:paraId="6D95F42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6C96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2545" w14:textId="4DD91D7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CAYUBABA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B263" w14:textId="6AB18A9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CAMPO ANA MARIA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7680" w14:textId="233BC12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1C84CEB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3517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BE37" w14:textId="72EF4D0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CAYUBABA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1859" w14:textId="65B654D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JUAN DEL JORDAN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FC67" w14:textId="7ACAA13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6B0D1E3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C01E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BB35" w14:textId="0EEADB9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CAYUBABA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B43F" w14:textId="4C0D961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LAS ABRAS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C67B" w14:textId="0C5EADD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152833AC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E2E4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45A8" w14:textId="021B6B5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CAYUBABA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3A56" w14:textId="615EE3F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PEDRO DEL YATA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DC31" w14:textId="4FACCF5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5ECD83D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3084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625E" w14:textId="022058D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CAYUBABA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754E" w14:textId="5313A91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LAS PALMERAS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2447" w14:textId="474AB62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2D3AA93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7DD5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6331" w14:textId="44B80D6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CAYUBABA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FE75" w14:textId="4D1C0B5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PARAISO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9610" w14:textId="313DC3A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915B41" w:rsidRPr="00915B41" w14:paraId="7978D32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9C4A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D3D8" w14:textId="50F1E8F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CAYUBABA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E082" w14:textId="0A65CB2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AVENIDA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A94D" w14:textId="7635BA4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915B41" w:rsidRPr="00915B41" w14:paraId="5A26AEA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9536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DD19" w14:textId="3E32E50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E3A6" w14:textId="423C08D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096E" w14:textId="55FADCD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420</w:t>
            </w:r>
          </w:p>
        </w:tc>
      </w:tr>
      <w:tr w:rsidR="00915B41" w:rsidRPr="00915B41" w14:paraId="62F912FF" w14:textId="77777777" w:rsidTr="00B22B7B">
        <w:trPr>
          <w:trHeight w:val="6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90739E0" w14:textId="0E4F38CF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                                                                            CPIB - CMIB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40DDB" w14:textId="7A75D0E7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ORGANIZACIÓN TACANA DE BALLIVIAN OCIT-B: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6F56" w14:textId="5A5E759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ZORAIDA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1BD9" w14:textId="0E4E1E8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0448828D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A9F3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A23D9" w14:textId="3C06EA88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ORGANIZACIÓN TACANA DE BALLIVIAN OCIT-B: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F7C7" w14:textId="33FB4F8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MARCOS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4CC2" w14:textId="11F58D7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915B41" w:rsidRPr="00915B41" w14:paraId="09E98433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5070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C87E4" w14:textId="14344457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ORGANIZACIÓN TACANA DE BALLIVIAN OCIT-B: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0D92" w14:textId="7835DBF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MONTERREY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686B" w14:textId="58BE985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046E5197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15C4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D57F9" w14:textId="23940626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ORGANIZACIÓN TACANA DE BALLIVIAN OCIT-B: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B8EF" w14:textId="5FE0868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NUEVO REYES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7B9F" w14:textId="438D03E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7B7C5C5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CC4A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025DD" w14:textId="4299B47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4CCD" w14:textId="73651FE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332F" w14:textId="102BC2A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77</w:t>
            </w:r>
          </w:p>
        </w:tc>
      </w:tr>
      <w:tr w:rsidR="00915B41" w:rsidRPr="00915B41" w14:paraId="73A0626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EDC9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1007F" w14:textId="57DD063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CONSEJO SIRIONO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BCD0" w14:textId="1D3046B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IBIATO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45A3" w14:textId="5E2672B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</w:tr>
      <w:tr w:rsidR="00915B41" w:rsidRPr="00915B41" w14:paraId="06623CF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B90E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31AC6" w14:textId="29A0FF4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CONSEJO SIRIONO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1FEE" w14:textId="4D25F1E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PATA DE AGUILA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CCEB" w14:textId="4939A63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</w:tr>
      <w:tr w:rsidR="00915B41" w:rsidRPr="00915B41" w14:paraId="3E1DAA0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8E73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AA72F" w14:textId="78F4934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8222" w14:textId="201862A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047B" w14:textId="6ECBB7E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100</w:t>
            </w:r>
          </w:p>
        </w:tc>
      </w:tr>
      <w:tr w:rsidR="00915B41" w:rsidRPr="00915B41" w14:paraId="03C2370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0324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65517" w14:textId="668426E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CONSEJO GUARAYO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3822" w14:textId="0DC8913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NARANJITO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5607" w14:textId="5221162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</w:tr>
      <w:tr w:rsidR="00915B41" w:rsidRPr="00915B41" w14:paraId="72E58F4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6551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A7697" w14:textId="7DCBE08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8400" w14:textId="5645369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EBA9" w14:textId="57BE747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30</w:t>
            </w:r>
          </w:p>
        </w:tc>
      </w:tr>
      <w:tr w:rsidR="00915B41" w:rsidRPr="00915B41" w14:paraId="659929AD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7862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2E992" w14:textId="1535C7D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CABILDOS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9108" w14:textId="73DAA49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CASARABE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B7A7" w14:textId="7D88BEE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</w:tr>
      <w:tr w:rsidR="00915B41" w:rsidRPr="00915B41" w14:paraId="2E41579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0D1E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14EA8" w14:textId="6E08F8F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CABILDOS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3E4D" w14:textId="756C230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TRINIDAD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DD72" w14:textId="0EDA5E5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</w:tr>
      <w:tr w:rsidR="00915B41" w:rsidRPr="00915B41" w14:paraId="0FD4DB9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9714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C7B14" w14:textId="240FAFE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CABILDOS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7B84" w14:textId="703E744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PUENTE SAN PABLO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5B35" w14:textId="382AB2B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</w:tr>
      <w:tr w:rsidR="00915B41" w:rsidRPr="00915B41" w14:paraId="4027213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919C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FC788" w14:textId="485FFC3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CABILDOS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8234" w14:textId="3F45419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PEDRO IGNACIO MUIBA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B78B" w14:textId="675B773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</w:tr>
      <w:tr w:rsidR="00915B41" w:rsidRPr="00915B41" w14:paraId="674827B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327E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DD335" w14:textId="27D79B4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CABILDOS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6461" w14:textId="3644D61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PERU RIO APERE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CC0E" w14:textId="5C4A5B1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</w:tr>
      <w:tr w:rsidR="00915B41" w:rsidRPr="00915B41" w14:paraId="5459345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8E0F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B27C3" w14:textId="1221EEB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6158" w14:textId="3CB2142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5067" w14:textId="720E083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240</w:t>
            </w:r>
          </w:p>
        </w:tc>
      </w:tr>
      <w:tr w:rsidR="00915B41" w:rsidRPr="00915B41" w14:paraId="118D363C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8EA6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56F9A" w14:textId="7F5DCC0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MAROPA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15EE" w14:textId="6D29A50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CHACAL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FAAB" w14:textId="74CB681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62996EB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6538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FDABA" w14:textId="08702D5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MAROPA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0CAD" w14:textId="4EE59A3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EL CARMEN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3378" w14:textId="56A03EA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4921D0F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9407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A0059" w14:textId="4B6342B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MAROPA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333F" w14:textId="046629F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MONTERREY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B45A" w14:textId="7AB49A3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782066DC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964C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BD4BF" w14:textId="058AAD8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MAROPA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94E8" w14:textId="2DC5C8C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SALVADOR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42E1" w14:textId="763B710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915B41" w:rsidRPr="00915B41" w14:paraId="58D9CCDD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6FDC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3B9A7" w14:textId="7209274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1223" w14:textId="7D8DD8F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93B8" w14:textId="7627575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80</w:t>
            </w:r>
          </w:p>
        </w:tc>
      </w:tr>
      <w:tr w:rsidR="00915B41" w:rsidRPr="00915B41" w14:paraId="2A11A98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51E0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D503B" w14:textId="72391DD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SAN FRANCISCO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9391" w14:textId="252C40B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FRANCISCO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FAFE" w14:textId="71D9AEF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</w:tr>
      <w:tr w:rsidR="00915B41" w:rsidRPr="00915B41" w14:paraId="6F03B35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1964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F13C3" w14:textId="5C0C5CD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SAN FRANCISCO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DDE2" w14:textId="32E7B36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NAVIDAD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00DA" w14:textId="42A650A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2D7FCFF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3EC1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52651" w14:textId="0F6711F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SAN FRANCISCO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C3EC" w14:textId="5402CB5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MIGUELITO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0E0D" w14:textId="4976BAC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51F1A39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AA00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B2B0C" w14:textId="13A0238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SAN FRANCISCO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7620" w14:textId="4477BC3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MONTE CRISTO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92BF" w14:textId="21D77BC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2E4DF14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DE1E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F182F" w14:textId="36451C2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SAN FRANCISCO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7355" w14:textId="3034FA0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LUCAS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3674" w14:textId="7D0BA70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3F585E6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E3BA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2A5F2" w14:textId="7116720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048F" w14:textId="0B3833C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E560" w14:textId="30A3B7A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120</w:t>
            </w:r>
          </w:p>
        </w:tc>
      </w:tr>
      <w:tr w:rsidR="00915B41" w:rsidRPr="00915B41" w14:paraId="4AB09A8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B718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F6ADC" w14:textId="38E6476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SECURE-TIPNIS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6ED0" w14:textId="2855DBD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ASUNTA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E2D3" w14:textId="12417EE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</w:tr>
      <w:tr w:rsidR="00915B41" w:rsidRPr="00915B41" w14:paraId="00CA12A5" w14:textId="77777777" w:rsidTr="00B22B7B">
        <w:trPr>
          <w:trHeight w:val="3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4244F9B" w14:textId="6129C47D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                                                                                                 CPIB - CMIB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EDA1B" w14:textId="0202FE2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SECURE-TIPNIS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0DC2" w14:textId="1417B31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USHWE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9E0C" w14:textId="58792E1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7178777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A071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E5A84" w14:textId="3E20B9B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SECURE-TIPNIS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4D80" w14:textId="56FDA9E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OROMOMO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EF48" w14:textId="628555D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</w:tr>
      <w:tr w:rsidR="00915B41" w:rsidRPr="00915B41" w14:paraId="33FCF48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B258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BB96F" w14:textId="4543B99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SECURE-TIPNIS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A7CC" w14:textId="22CE5E0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AREDUTA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1A19" w14:textId="36F2063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1B9F1C5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D581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8AEDC" w14:textId="5212B7F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SECURE-TIPNIS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2595" w14:textId="2A65528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CURVA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A21E" w14:textId="3BAE880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430694F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ED50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E3EF6" w14:textId="04F4ACF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SECURE-TIPNIS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34AB" w14:textId="5BB8731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ANITA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3AAB" w14:textId="36BC418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238537AC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D1E9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B91C6" w14:textId="644A80B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SECURE-TIPNIS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29C8" w14:textId="4DB0CBD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SANTO DOMINGO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90C2" w14:textId="20F09D3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1F4FD38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5891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A103F" w14:textId="5A2EBB4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SECURE-TIPNIS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449C" w14:textId="3E4F8A5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JOSE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FB19" w14:textId="4DB0966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229D8BB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3068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D9DF7" w14:textId="7FCDC5E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SECURE-TIPNIS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E66B" w14:textId="445514C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TOTORA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80F8" w14:textId="166AB3E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5B0FCB8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62C0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49B28" w14:textId="6C88202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SECURE-TIPNIS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1C5B" w14:textId="4A74EE8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CACHUELA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AC32" w14:textId="5B53F9D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2F3E6D8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02AA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10105" w14:textId="0D34567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SECURE-TIPNIS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C0B5" w14:textId="26643DB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VILLA HERMOSA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B9D2" w14:textId="745535A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7AD016CC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BBAE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DA32E" w14:textId="15946E4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SECURE-TIPNIS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FA33" w14:textId="0C264F8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CAPITAL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2BE0" w14:textId="3A5A28D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4992166D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79BE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5AAD6" w14:textId="02D8407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SECURE-TIPNIS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C87A" w14:textId="32E9851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ROSA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F085" w14:textId="60FB745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404DA85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333F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D081B" w14:textId="5497033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SECURE-TIPNIS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E64C" w14:textId="34C5B11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NUEVA NATIVIDAD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E06E" w14:textId="32093D6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1B852E8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EE26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12F83" w14:textId="5A570F7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SECURE-TIPNIS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8C2E" w14:textId="0E03CF6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TRES DE MAYO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A784" w14:textId="0C76895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37C18ABD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68DA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59B6F" w14:textId="75DA490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SECURE-TIPNIS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C1A6" w14:textId="1FDA8DB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PUERTO SAN LORENZO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CC5B" w14:textId="273A3B0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06B4049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439A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53A20" w14:textId="7A60C9C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SECURE-TIPNIS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B1C6" w14:textId="4A617D7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NUEVA LACEA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ABBB" w14:textId="12851CB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40D49D0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1F98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E07CF" w14:textId="2FC4E3F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SECURE-TIPNIS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5548" w14:textId="0630C01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VILLA FATIMA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9720" w14:textId="71F6125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3881DA8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855A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9DDA6" w14:textId="12732C3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SECURE-TIPNIS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132D" w14:textId="7D627F1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BERNARDO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9870" w14:textId="21D427C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58D067FC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93EB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7CBDF" w14:textId="2D6EB39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SECURE-TIPNIS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4F83C" w14:textId="6D9409C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BARTOLOME DEL CHIRIPOPO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07EA" w14:textId="043570A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0D7EF11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20F6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6C37A" w14:textId="4623CBD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SECURE-TIPNIS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1B53" w14:textId="49841C9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VICENTE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30AB" w14:textId="768BEEF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68D209D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367C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028A2" w14:textId="778B2A3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SUBCENTRAL SECURE-TIPNIS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C0AB" w14:textId="2B11978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PALMAR DE AGUAS NEGRAS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3696" w14:textId="76F9E0B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3484A1B0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1100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05426" w14:textId="1659A86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28D3" w14:textId="5947D89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D329" w14:textId="22E5E75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495</w:t>
            </w:r>
          </w:p>
        </w:tc>
      </w:tr>
      <w:tr w:rsidR="00915B41" w:rsidRPr="00915B41" w14:paraId="0215571C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BB5F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02364" w14:textId="53E0A058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ORGANIZACIÓN DE COMUNIDADES ORIGINARIAS DE RURENABAQUE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6D53" w14:textId="6144099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CAUCHAL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D342" w14:textId="7C1F8F2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07CF0DDD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B6F4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84FFC" w14:textId="6BA74C6D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ORGANIZACIÓN DE COMUNIDADES ORIGINARIAS DE RURENABAQUE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3D92" w14:textId="0A6CD3E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 DE JULIO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DC16" w14:textId="5393B39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5FC4E906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390E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AE1E7" w14:textId="5AED4834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ORGANIZACIÓN DE COMUNIDADES ORIGINARIAS DE RURENABAQUE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6204" w14:textId="4E4A7E8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HERRADURA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FA1D" w14:textId="55AE644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556A1D07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C77C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AE228" w14:textId="37546BE0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ORGANIZACIÓN DE COMUNIDADES ORIGINARIAS DE RURENABAQUE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F778" w14:textId="78ECC83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PUERTO MOTOR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6F63" w14:textId="07E885A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</w:tr>
      <w:tr w:rsidR="00915B41" w:rsidRPr="00915B41" w14:paraId="7C634EF7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87D3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99C5A" w14:textId="0B57F5E1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ORGANIZACIÓN DE COMUNIDADES ORIGINARIAS DE RURENABAQUE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E097" w14:textId="00711AE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ANTONIO DE SANI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EE07" w14:textId="556258C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</w:tr>
      <w:tr w:rsidR="00915B41" w:rsidRPr="00915B41" w14:paraId="0D97FBA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9646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E6578" w14:textId="30899E2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6517" w14:textId="3748872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FB8B" w14:textId="5B7D880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78</w:t>
            </w:r>
          </w:p>
        </w:tc>
      </w:tr>
      <w:tr w:rsidR="00915B41" w:rsidRPr="00915B41" w14:paraId="49BADEBB" w14:textId="77777777" w:rsidTr="00B22B7B">
        <w:trPr>
          <w:trHeight w:val="6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A9F298A" w14:textId="591E550B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                                                        ORKAWETA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9591D" w14:textId="5F723CB0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CREVAUX PRIMERA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A066" w14:textId="58335A1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BOLSA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545A" w14:textId="0681FAA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0051849A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F843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F7152" w14:textId="3D5ACEC6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CREVAUX PRIMERA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13A2" w14:textId="33B08FB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MARTINEZ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F435" w14:textId="31C571B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7019DB60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8B84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23557" w14:textId="79C8082F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CREVAUX PRIMERA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1FA6" w14:textId="2CB316A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BACILIO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035D" w14:textId="617B94E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</w:tr>
      <w:tr w:rsidR="00915B41" w:rsidRPr="00915B41" w14:paraId="27101DC1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1F4D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B1628" w14:textId="51703DDF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CREVAUX PRIMERA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B087" w14:textId="2E1FA91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BAJO VERDE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2D7F" w14:textId="35DE170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</w:tr>
      <w:tr w:rsidR="00915B41" w:rsidRPr="00915B41" w14:paraId="36D438F0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24CE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E1BCD" w14:textId="58AA2D74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CREVAUX PRIMERA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8368" w14:textId="46392DA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LEANDRO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F0E4" w14:textId="2F77C49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4C7D30FB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92E6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6B9E7" w14:textId="4A28A9A2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CREVAUX PRIMERA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B67F" w14:textId="50DEDFE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VELASQUEZ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0F56" w14:textId="0B630E4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72E87136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CE5B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6C50D" w14:textId="74060C8A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CREVAUX PRIMERA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5684" w14:textId="79359D7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EL GUAYACAN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FB24" w14:textId="580D5F0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</w:tr>
      <w:tr w:rsidR="00915B41" w:rsidRPr="00915B41" w14:paraId="48286BDA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C1C5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88CBA" w14:textId="690474AB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CREVAUX PRIMERA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81DA" w14:textId="79728A7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CREVAUX NORTE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7092" w14:textId="5C9646A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4C638917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E69B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AF51E" w14:textId="63F30504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CREVAUX PRIMERA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2CA2" w14:textId="0EDD13C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ESPERAMOS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0731" w14:textId="6CA1B0A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1CDE3934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F0A3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828DE" w14:textId="1B4926C6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CREVAUX PRIMERA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7F4E" w14:textId="0B03A15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BREALLA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7EB9" w14:textId="592E2D3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40FC21E1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549F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487C4" w14:textId="0D7E447B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CREVAUX PRIMERA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32A9" w14:textId="1EFCA92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RINCONADA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49AB" w14:textId="094FA22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</w:tr>
      <w:tr w:rsidR="00915B41" w:rsidRPr="00915B41" w14:paraId="27DE4885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C78D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4FAF2" w14:textId="3C33C6D7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CREVAUX PRIMERA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CECA" w14:textId="5F94FEF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ESTRELLA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C9B1" w14:textId="1DEF3F1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</w:tr>
      <w:tr w:rsidR="00915B41" w:rsidRPr="00915B41" w14:paraId="726BF0E3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0D92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787E7" w14:textId="150CE0B4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CREVAUX PRIMERA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A7D8" w14:textId="07EE4C0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CAMPO ALEGRE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FE48" w14:textId="6DDAA7F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60C585E0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5216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F972F" w14:textId="1B6D42E9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CREVAUX PRIMERA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97FA" w14:textId="5C25015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CAMPO EL MEDIO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2A9C" w14:textId="6125CAB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399BF975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DCF1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EBB0F" w14:textId="48C61AE7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CREVAUX PRIMERA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2B81" w14:textId="5089CEC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LAGUNITA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D3D8" w14:textId="6882F1E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</w:tr>
      <w:tr w:rsidR="00915B41" w:rsidRPr="00915B41" w14:paraId="34C2EB7D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DDE3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390BF" w14:textId="1C539376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CREVAUX PRIMERA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A6E8" w14:textId="1A476A6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BALENTIN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02F9" w14:textId="41FEF70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73723661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0FCD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19E0C" w14:textId="7430C0B4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CREVAUX PRIMERA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248E" w14:textId="5D83A68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CREVAUX 2 PRIMERA SECCION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082B" w14:textId="65EB7EE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</w:tr>
      <w:tr w:rsidR="00915B41" w:rsidRPr="00915B41" w14:paraId="053B2CB2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D227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13455" w14:textId="4858B7A4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CREVAUX PRIMERA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84C2" w14:textId="59D7575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VILLA NUEVA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E52F" w14:textId="5DA4ED0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</w:tr>
      <w:tr w:rsidR="00915B41" w:rsidRPr="00915B41" w14:paraId="68464182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E5C7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D223B" w14:textId="3520A021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CREVAUX PRIMERA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20B3" w14:textId="3D9D829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NUEVO AMANECER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6931" w14:textId="3C11C06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54ECFE38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C07B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1027A" w14:textId="0C3047BD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CREVAUX PRIMERA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B39F" w14:textId="40918D7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SAN ALBERTO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C889" w14:textId="7344323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</w:tr>
      <w:tr w:rsidR="00915B41" w:rsidRPr="00915B41" w14:paraId="372CB0B9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18B0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E64FA" w14:textId="482B6C0D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CREVAUX PRIMERA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ACD3" w14:textId="6C0C0B9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YUCHAN CENTRAL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0AF9" w14:textId="389B27F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6C84B9CB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480D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0D8C9" w14:textId="68B0A1D3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CREVAUX PRIMERA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4E78" w14:textId="51B31A1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K1 PRIMERA SECCION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14F3" w14:textId="4C73C28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5BCD46C3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882F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58FC2" w14:textId="7EDFA174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CREVAUX PRIMERA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BE45" w14:textId="4F4FD71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ANTESANA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5122" w14:textId="51C83D9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0CC047C3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096A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F9EFE" w14:textId="661DCAA6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CREVAUX PRIMERA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3D88" w14:textId="74B1948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EL PELICANO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5A47" w14:textId="26D3809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</w:tr>
      <w:tr w:rsidR="00915B41" w:rsidRPr="00915B41" w14:paraId="60FF2DDA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DC1E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3BDDD" w14:textId="34AEBD62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CREVAUX PRIMERA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9B0E" w14:textId="0CE10A7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LAS TRES CAÑADAS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44C6" w14:textId="53FB68E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69738E42" w14:textId="77777777" w:rsidTr="00B22B7B">
        <w:trPr>
          <w:trHeight w:val="6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88F00CD" w14:textId="4D13A17D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                                                                                                    ORKAWETA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E94EF" w14:textId="48D6DD32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CREVAUX PRIMERA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7435" w14:textId="2B0738E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CAÑADA SUR 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F7DB" w14:textId="7E8AC28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</w:tr>
      <w:tr w:rsidR="00915B41" w:rsidRPr="00915B41" w14:paraId="36DC8B08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5640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A2EA9" w14:textId="770FE7CF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CREVAUX PRIMERA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015C" w14:textId="144CD7B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PURISIMA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D27A" w14:textId="5BDF6B4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7EECB7C8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E7D5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C08E4" w14:textId="4EF4D422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CREVAUX PRIMERA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DDD4" w14:textId="03803BC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BOLSA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0766" w14:textId="3E8022B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</w:tr>
      <w:tr w:rsidR="00915B41" w:rsidRPr="00915B41" w14:paraId="60263E23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36AC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C064" w14:textId="0894D40F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CREVAUX PRIMERA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A393" w14:textId="73E2717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MARTINEZ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4A24" w14:textId="2D643C1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</w:tr>
      <w:tr w:rsidR="00915B41" w:rsidRPr="00915B41" w14:paraId="3758F013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AB69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C35BF" w14:textId="63DFB067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CREVAUX PRIMERA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A745" w14:textId="0799211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BACILIO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D577" w14:textId="6DDA18E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3E4A547D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EEB6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AD5B1" w14:textId="5DD9A405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CREVAUX PRIMERA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D560" w14:textId="2EBC6C7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AGUSTIN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70E8" w14:textId="518EAD0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</w:tr>
      <w:tr w:rsidR="00915B41" w:rsidRPr="00915B41" w14:paraId="1B8B42C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821F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AEEEC" w14:textId="6B74D49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9B72" w14:textId="715A76C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115F" w14:textId="13C2F2E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504</w:t>
            </w:r>
          </w:p>
        </w:tc>
      </w:tr>
      <w:tr w:rsidR="00915B41" w:rsidRPr="00915B41" w14:paraId="00B95014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CA66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89169" w14:textId="2C91C296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5ABC" w14:textId="0E6B808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TUNTILEY LA MISIÓN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C638" w14:textId="241D416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167</w:t>
            </w:r>
          </w:p>
        </w:tc>
      </w:tr>
      <w:tr w:rsidR="00915B41" w:rsidRPr="00915B41" w14:paraId="68DC88B5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1BAF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DD225" w14:textId="2F4FD000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C0E4" w14:textId="170388E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EL PUENTE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B070" w14:textId="2A73FBD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1C255706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587A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21432" w14:textId="667DC9B0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85D4" w14:textId="18A362F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CORTEZ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CA51" w14:textId="10C2EF7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</w:tr>
      <w:tr w:rsidR="00915B41" w:rsidRPr="00915B41" w14:paraId="46325740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8539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C0D4C" w14:textId="41F8509E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C19F" w14:textId="31607CD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CENTRAL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E6A0" w14:textId="4C0594C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</w:tr>
      <w:tr w:rsidR="00915B41" w:rsidRPr="00915B41" w14:paraId="35B78AEC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A04E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AAC71" w14:textId="3259C662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506F" w14:textId="1189D97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CAPIRENDITA CENTRAL 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5CA8" w14:textId="789ECA2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4B58F66C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95D2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827DE" w14:textId="786127F3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430A" w14:textId="286E669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VILLA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DD34" w14:textId="291120C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4BB5B059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2619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73F04" w14:textId="42FD20BA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4FC5" w14:textId="5CE44C8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CHAÑAR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382C" w14:textId="7D89837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0D77E528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B214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927B8" w14:textId="37593D3B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7FC8" w14:textId="019840C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VISCACHA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EF81" w14:textId="442A4D2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</w:tr>
      <w:tr w:rsidR="00915B41" w:rsidRPr="00915B41" w14:paraId="12DC254B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EF95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02EDC" w14:textId="77A18425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86DD" w14:textId="5805631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CARPINCHO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970F" w14:textId="2D5A45C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2A921991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F780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D6156" w14:textId="7FCAF32F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1F8C" w14:textId="6090E44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ANDRES 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08B7" w14:textId="47F8BF4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17CAA9D6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B954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AE18C" w14:textId="10EBC03A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6B09" w14:textId="3553B82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CAÑAVERAL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146F" w14:textId="04A1AF8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48B0D1C5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2437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32C70" w14:textId="5E259788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6FFF" w14:textId="3BF748E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MONTE FLORIDO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6306" w14:textId="550837F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105E5E3C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C3E5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F9BC4" w14:textId="16E9A536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8F15" w14:textId="1FB30E8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ACHUMAR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1383" w14:textId="4059C47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</w:tr>
      <w:tr w:rsidR="00915B41" w:rsidRPr="00915B41" w14:paraId="536B3A27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1EEE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5E15D" w14:textId="6350A884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8C64" w14:textId="54B7256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EL ESCONDIDO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CFD6" w14:textId="70E4EB2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7342DE83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2DC3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6C8A1" w14:textId="4F99D0AD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8722" w14:textId="77E7104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EL CANAL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D121" w14:textId="7AFDDC0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57703626" w14:textId="77777777" w:rsidTr="00B22B7B">
        <w:trPr>
          <w:trHeight w:val="6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75F4DC9" w14:textId="1AD4075C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                                                                                      ORKAWETA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7FE25" w14:textId="34F1D331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C162" w14:textId="792494B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ACHUMAR 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B4AD" w14:textId="7D85444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284D9680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A3FD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F4A54" w14:textId="03AB9EB4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8010" w14:textId="5242AEC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ESTRELLA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AFEB" w14:textId="1A45F33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915B41" w:rsidRPr="00915B41" w14:paraId="436ECF1E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374F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AA749" w14:textId="36532F02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4B8C" w14:textId="02EC943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RIPIERA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2442" w14:textId="095FE5D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2BB646F0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C954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6B2E9" w14:textId="20D90C34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5561" w14:textId="78F734C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EL SOLITARIO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680C" w14:textId="156E275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</w:tr>
      <w:tr w:rsidR="00915B41" w:rsidRPr="00915B41" w14:paraId="76867B3E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C2FF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8FB35" w14:textId="08A1711F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1059" w14:textId="4A9ACAF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RIPIERA 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F5FB" w14:textId="12BBF08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</w:tr>
      <w:tr w:rsidR="00915B41" w:rsidRPr="00915B41" w14:paraId="1E8B07D1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2EA4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300F5" w14:textId="4F94D97E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9C4E" w14:textId="7304E2C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LAGUNA DE PATO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4C5B" w14:textId="3A50201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</w:tr>
      <w:tr w:rsidR="00915B41" w:rsidRPr="00915B41" w14:paraId="21AB5358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79EB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09863" w14:textId="0CB991F1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F9DC" w14:textId="6A16671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DURASNILLAR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5C57" w14:textId="311CA75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7D8DD0AD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9135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899B3" w14:textId="37A3734E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235F" w14:textId="4011F8E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GREDA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C7F5" w14:textId="01F1FFF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6BBA7B1D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B726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0FFD6" w14:textId="3852CEEF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787B" w14:textId="42046D1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PILCOMAYO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C1F3" w14:textId="672F7C4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915B41" w:rsidRPr="00915B41" w14:paraId="3A0EFF25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200D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73B4F" w14:textId="108F849B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FB46" w14:textId="40B0695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CAPIRENDITA ZENÓN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8167" w14:textId="3A5E956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4E18D4D6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F072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265C5" w14:textId="50AC5900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011F" w14:textId="5200CC3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EL TELAR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D1D6" w14:textId="1FBDCA1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</w:tr>
      <w:tr w:rsidR="00915B41" w:rsidRPr="00915B41" w14:paraId="4FBC915D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9E44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6EC53" w14:textId="05C1BF70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3460" w14:textId="671F0B3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ACCESO 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030A" w14:textId="4C1D479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71483B8F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18B0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E869E" w14:textId="2A00D853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52C3" w14:textId="75460B5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CAPIRENDITA SUR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C3F5" w14:textId="68D421E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</w:tr>
      <w:tr w:rsidR="00915B41" w:rsidRPr="00915B41" w14:paraId="5F0C479A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1D31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B5458" w14:textId="1EDB086F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A915" w14:textId="382CFDC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ESPERANZA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60CB" w14:textId="0DF84A1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552747B6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3C28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A77E0" w14:textId="2CA9D75B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CD79" w14:textId="3BECF68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ESTRELLA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99F5" w14:textId="720B043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</w:tr>
      <w:tr w:rsidR="00915B41" w:rsidRPr="00915B41" w14:paraId="5E63970D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6E6C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F91EB" w14:textId="799AADF7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BE5D" w14:textId="259A09C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NOOLNEJEN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AF09" w14:textId="4E33297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2D62CBAF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6C31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60185" w14:textId="6260DD01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3AD0" w14:textId="0614873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JULIANA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FBD5" w14:textId="59E3951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</w:tr>
      <w:tr w:rsidR="00915B41" w:rsidRPr="00915B41" w14:paraId="4345C89D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CBFF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DDDFE" w14:textId="7810C8F2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42FE" w14:textId="2E11DEF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ARCOIRIS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15CA" w14:textId="088D2D7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2A940B4C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E0DE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7E261" w14:textId="1879E5D4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9B6D" w14:textId="26080AF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TAPIRENDITA 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658F" w14:textId="51AF902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3E48BC83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22F4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BF035" w14:textId="622A94EC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1D69" w14:textId="140436B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CASTILLO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1E3C" w14:textId="3BF2F8A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</w:tr>
      <w:tr w:rsidR="00915B41" w:rsidRPr="00915B41" w14:paraId="7BC34D4F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4C9D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F947F" w14:textId="02A8E107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94BF" w14:textId="1A7EDA4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NUEVO 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173D" w14:textId="3218FB1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4CDEF4BF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9BAD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1E714" w14:textId="0B0E41E7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D8B6" w14:textId="34720B0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EL PARAISO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8E11" w14:textId="7A3C3A8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28D6DAC9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023A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5409F" w14:textId="078039BB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E403" w14:textId="1A78744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RODEO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0F2B" w14:textId="4EC103F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37DC9240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415B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27011" w14:textId="0F5BA4FD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FA71" w14:textId="1313B1C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CAPIRENDITA ESTE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98B8" w14:textId="77146EF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</w:tr>
      <w:tr w:rsidR="00915B41" w:rsidRPr="00915B41" w14:paraId="693EA408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37F1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E4C2C" w14:textId="3518E16A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1924" w14:textId="2762AE2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JUAREZ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35CB" w14:textId="315C29A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</w:tr>
      <w:tr w:rsidR="00915B41" w:rsidRPr="00915B41" w14:paraId="6C056C1A" w14:textId="77777777" w:rsidTr="00B22B7B">
        <w:trPr>
          <w:trHeight w:val="6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327A757" w14:textId="327346DD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                                                                                                           ORKAWETA                                                                                                                                                                     </w:t>
            </w:r>
            <w:proofErr w:type="spellStart"/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ORKAWETA</w:t>
            </w:r>
            <w:proofErr w:type="spellEnd"/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B85AE" w14:textId="749EAFB2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2C38" w14:textId="25CD0F4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PATRICIO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292D" w14:textId="0F0A7EB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3885242E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1099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9F8A4" w14:textId="226D71E1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7F0D" w14:textId="01FDC9D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CAPIRENDITA CENTRAL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D689" w14:textId="1FEC393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4C36B9B8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9CD7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BC5B0" w14:textId="269B7430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D605" w14:textId="0B772B2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CAMPO SUR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3291" w14:textId="71390BB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081A8B46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FA7E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91D83" w14:textId="3F8240A5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0733" w14:textId="537D81F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PAAJAYIS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1CD9" w14:textId="30C4FDA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7A252761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DB91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3B90D" w14:textId="06B5ED06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D2A8" w14:textId="594F633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LOTE 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53F1" w14:textId="2BB9BF5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282855C4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4A48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9C036" w14:textId="1D6B26B8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D5B8" w14:textId="024D33F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CUATRO CANTOS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E8A8" w14:textId="28C8934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</w:tr>
      <w:tr w:rsidR="00915B41" w:rsidRPr="00915B41" w14:paraId="63EAC8D8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F06C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42AE7" w14:textId="0E5BB7E4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D09C" w14:textId="785B728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LIBERTAD 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D1B4" w14:textId="7FA0436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6BE54DDD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7FA3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79BA0" w14:textId="079607E0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1C12" w14:textId="10A1ECB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LIBERTAD 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BB4D" w14:textId="28FA1F3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187D1FBF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90FC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ED567" w14:textId="74774E72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AC48" w14:textId="2105A5A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CAPIRENDITA NORTE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1429" w14:textId="5C4B0B9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0B90BFBF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7945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3938B" w14:textId="7FEF766B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1A94" w14:textId="0BB48E6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DURASNILLO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8CDD" w14:textId="1D6F8C3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4F50C014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8C47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637BE" w14:textId="01134FBA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2914" w14:textId="0B4A92D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NUEVA ESPERANZA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8874" w14:textId="5E22DD9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40D8FA29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5955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FB8F2" w14:textId="6C8614D2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038B" w14:textId="2F0D79E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CAPIRENDITA NORTE 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A711" w14:textId="16505EC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</w:tr>
      <w:tr w:rsidR="00915B41" w:rsidRPr="00915B41" w14:paraId="21B1EF65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1DF9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AB45C" w14:textId="77BAF7C5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22D5" w14:textId="1B79233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HUAYACAN 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376C" w14:textId="2BC0FEA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53D18C6A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9C24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E9CF8" w14:textId="1DAF635D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B002" w14:textId="10A4E3C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PICAFLOR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155D" w14:textId="130C36C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72B2B8AB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4B39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BB0EE" w14:textId="2FDFEED8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6FF5" w14:textId="2C1321B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ANDRES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C726" w14:textId="67FD35D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1289AD55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37D5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C714E" w14:textId="7A264C50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C375" w14:textId="0931AB1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KILOMETRO 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3EBD" w14:textId="6D6224F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755C3875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B531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FA8EC" w14:textId="471AE68C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1A1D" w14:textId="4720CFD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JOSE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7CBC" w14:textId="1A55E84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020AE17F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ED14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F2C23" w14:textId="2C48272A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4674" w14:textId="694B33E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LOTE MIRANDA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C734" w14:textId="389DF61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382E8D56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9832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A3E7A" w14:textId="6CAD7DD6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92BB" w14:textId="53DC129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ACHUMAR NORTE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E38E" w14:textId="04C618E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72AFB985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0F26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07BA3" w14:textId="69429179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FFCC" w14:textId="0A806EF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LUIS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F805" w14:textId="62CCC4C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2DE88EFE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D1E1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98060" w14:textId="6E0431DE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B90A" w14:textId="6157EC4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EL ESPINO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B07D" w14:textId="4F98AB1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34E84B18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2691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731E9" w14:textId="3296B6E1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9035" w14:textId="29F081D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CAPIRENDITA CHICO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35EB" w14:textId="5499015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</w:tr>
      <w:tr w:rsidR="00915B41" w:rsidRPr="00915B41" w14:paraId="2D90E4E3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59F9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7ABA8" w14:textId="4DBDDEB2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4364" w14:textId="320DE35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NUEVA ESPERANZA SUR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3ABB" w14:textId="5E8662F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</w:tr>
      <w:tr w:rsidR="00915B41" w:rsidRPr="00915B41" w14:paraId="73F83D66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9A0D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C6A24" w14:textId="0E97E0E3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C197" w14:textId="1FAA6D7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DOS ARBOLES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A7E1" w14:textId="781B061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66F1EA31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86A0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7EDF2" w14:textId="31A3E2BC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5C98" w14:textId="25B14CE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QUEBRACHO BLANCO SUR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FA7A" w14:textId="2D6789A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1A693847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24BC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1829B" w14:textId="2D86DCDA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5D6F" w14:textId="2B20ABE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ENVIDIA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3F2C" w14:textId="4032874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2562DCFE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0C59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95534" w14:textId="49A725F2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5E79" w14:textId="1F0CAF0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ACHUMAR 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EC5E" w14:textId="7975C6F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0ED8BE69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4C61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FC3E3" w14:textId="5FB1132F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8E0B" w14:textId="70A6B24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VICTORIA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06C7" w14:textId="53F44F4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</w:tr>
      <w:tr w:rsidR="00915B41" w:rsidRPr="00915B41" w14:paraId="57E04239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D8BE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BEB87" w14:textId="4A32AE81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5F64" w14:textId="3AE47F7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FRANCISCO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4A26" w14:textId="1E23E28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</w:tr>
      <w:tr w:rsidR="00915B41" w:rsidRPr="00915B41" w14:paraId="51F93673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95F8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3C0D2" w14:textId="3CCA459B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2A41" w14:textId="5C123E0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CAPIRENDITA NORTE 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E417" w14:textId="1FC7765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47431A82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AA96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297A9" w14:textId="07A3EA1D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F8CC" w14:textId="0F02F73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ISI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921C" w14:textId="53C0ED0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39E9A20F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CBB0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EDDAC" w14:textId="2540A25E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CDE7" w14:textId="4598A59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CAMOTERO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D628" w14:textId="0E693B8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76ECBFD2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AF80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94769" w14:textId="073100FD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4316" w14:textId="5387A22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BRACHO 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88D2" w14:textId="4D227CF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25DD68BE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7CBD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37DA0" w14:textId="0A354396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357A" w14:textId="05A1D0B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NUEVA ESPERANZA LA BRECHA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2E56" w14:textId="182AC51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1208DA5C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8102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05473" w14:textId="7DC1E824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A708" w14:textId="28BBBB5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NUEVA ESPERANZA SUR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9CEB" w14:textId="10069DC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</w:tr>
      <w:tr w:rsidR="00915B41" w:rsidRPr="00915B41" w14:paraId="2B0B4663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DBFF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AE1BE" w14:textId="4DCC06B5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FCAF" w14:textId="186B965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LIMITA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8411" w14:textId="2583A6D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915B41" w:rsidRPr="00915B41" w14:paraId="19EB0781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8160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146F5" w14:textId="03579202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04FD" w14:textId="104B0AB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CAPIRENDITA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2B8A" w14:textId="20A99B8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7B2620E4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BA67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D414C" w14:textId="0A8405F2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F14D" w14:textId="329290E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CAPIRENDITA 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F801" w14:textId="5C9E1B6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5766BAE2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8C59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FED2C" w14:textId="1A348D0C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6BE1" w14:textId="28CEF99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CAPIRENDITA 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733C" w14:textId="6E856A9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</w:tr>
      <w:tr w:rsidR="00915B41" w:rsidRPr="00915B41" w14:paraId="783F0DA2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C542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462A3" w14:textId="1CBA3FC7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C939" w14:textId="5AD6AB3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CAPIRENDITA 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90E1" w14:textId="567DBEE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</w:tr>
      <w:tr w:rsidR="00915B41" w:rsidRPr="00915B41" w14:paraId="18A24F95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AF07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805BC" w14:textId="612A01C0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C47B" w14:textId="364893D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QUEBRACHAL SUR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6B97" w14:textId="1A31857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60966E6C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3C4C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18C64" w14:textId="5A75EFEC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C0B4" w14:textId="0E91676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BELLA ESPERANZA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9434" w14:textId="5E78A70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65FA1B03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715C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B4664" w14:textId="60C3CD05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2EAA" w14:textId="70123AF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EL VINAL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FC68" w14:textId="47E30E7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4C45DBBD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B3E6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58FA5" w14:textId="70B5DE59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7672" w14:textId="40C6555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BERNARDO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D486" w14:textId="0B58A95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72CC8177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BD14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97500" w14:textId="39693658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6EC5" w14:textId="5C76161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QUEBRACHAL CENTRAL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5974" w14:textId="1EB5BD1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1D6CB806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FB9A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111A7" w14:textId="2EDD1C21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2E66" w14:textId="7FE74A6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HOJA REDONDA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ED1F" w14:textId="775ABBF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3EB59D1C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C780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560B7" w14:textId="5DDFB769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FA90" w14:textId="1BEA146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TRES PASOS NUEVOS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34FC" w14:textId="54A32AE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6E85E4C7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914C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F4626" w14:textId="28BC77E2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058E" w14:textId="4F39C67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EL ARCO IRIS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0C34" w14:textId="38D69B5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185ACA3B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6A7D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1E58F" w14:textId="7FCD209A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5B7E" w14:textId="7A21AF9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TORO </w:t>
            </w:r>
            <w:proofErr w:type="spellStart"/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TORO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C1A0" w14:textId="71164D9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7ADF5D6D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CE84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74057" w14:textId="08DCE166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EF98" w14:textId="000441B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CARDENAL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7794" w14:textId="6CF0131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915B41" w:rsidRPr="00915B41" w14:paraId="7C3F2A93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017C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C3C61" w14:textId="1C7E683C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12FA" w14:textId="7471622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JAVIER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F470" w14:textId="054DFD0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18CA3817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14AF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54EBB" w14:textId="650A8E67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1879" w14:textId="3E96DBF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BENITO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D12C" w14:textId="77EB16F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</w:tr>
      <w:tr w:rsidR="00915B41" w:rsidRPr="00915B41" w14:paraId="3E3D93B7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6793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3EE11" w14:textId="23F4B03B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F4E4" w14:textId="5608A8C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BELLA ESPERANZA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AC30" w14:textId="779202B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1DDF6F72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8AB1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7B856" w14:textId="440D67F7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C38A" w14:textId="13E88D2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EL TAQUILLO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4832" w14:textId="64C4474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68AC6F9B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3349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660D3" w14:textId="0E6F33B3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46CF" w14:textId="510E02C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EL RETIRO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49F7" w14:textId="3B34720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</w:tr>
      <w:tr w:rsidR="00915B41" w:rsidRPr="00915B41" w14:paraId="2413E7E4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2763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DB47C" w14:textId="63B7A8C4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BBBB" w14:textId="7D9F34E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ANTONIO TUNHTEYTAS 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E819" w14:textId="0A208CE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767ECDC9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3E36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6DA00" w14:textId="1CBBECD9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2311" w14:textId="13339A2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PERILLA 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20B0" w14:textId="3194C59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79F3CF5E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98DA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C46C3" w14:textId="24DE19F4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93DD" w14:textId="5F8392F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MISIÓN CHICO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43D9" w14:textId="5869462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</w:tr>
      <w:tr w:rsidR="00915B41" w:rsidRPr="00915B41" w14:paraId="689D6A59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74CC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A0D7F" w14:textId="6D80C0B5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7D61" w14:textId="356389A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EL DORADO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CD94" w14:textId="6047506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2754394A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5D26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51C0C" w14:textId="04638CE6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CA68" w14:textId="6205F95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ANTONIO 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CDA7" w14:textId="6934415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74C5E895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6998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BF0F6" w14:textId="29D6EBBA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D3F3" w14:textId="75903F3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ANTONIO 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EF2A" w14:textId="497B2B1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4D6F36B8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8A38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62E37" w14:textId="23DAF299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A1FD" w14:textId="1AC06CE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TUNILLA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2E9F" w14:textId="16A17FF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4005B59E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30A1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6AE48" w14:textId="1FCF3E8E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D426" w14:textId="407A19B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ANTONIO INDIGENA 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A765" w14:textId="5D06FAC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5B291052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545C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24219" w14:textId="66AA9AA7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A760" w14:textId="0DF2897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ANTONIO RIPIERA 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F619" w14:textId="24B47D3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04B22584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401B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2A0DA" w14:textId="62ECD025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76BA" w14:textId="61B8C97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TRES QUEBRACHOS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ABDD" w14:textId="3F5FA68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23A90BAB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5DF7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AC002" w14:textId="776AAA84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D629" w14:textId="2971AEF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TUNHTEYTAS SAN ANTONIO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96AC" w14:textId="7F4EC55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5724E824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1680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0A445" w14:textId="73672873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A8BB" w14:textId="0A8B132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ANTONIO SUR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FA95" w14:textId="4654A48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3A1FF16D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A87E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C155C" w14:textId="3FD87824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5AF6" w14:textId="20E317E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ANTONIO TUNHTEYTAS 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88D4" w14:textId="38468DC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915B41" w:rsidRPr="00915B41" w14:paraId="01ECCC67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DB63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45118" w14:textId="51DB64D2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DBF6" w14:textId="674D9E9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ANTONIO INDIGENA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48D4" w14:textId="0AF0EDF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</w:tr>
      <w:tr w:rsidR="00915B41" w:rsidRPr="00915B41" w14:paraId="77733542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A47A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BF9BC" w14:textId="30DCDAEA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7BE2" w14:textId="24A570C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PEREIRA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7E18" w14:textId="6DBD2B3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</w:tr>
      <w:tr w:rsidR="00915B41" w:rsidRPr="00915B41" w14:paraId="65C775FD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F1D5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4551D" w14:textId="2B633536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0536" w14:textId="0298AD9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ANTONIO LA ROTONDA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D3FC" w14:textId="38D56C2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4A6DB409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6461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C0917" w14:textId="61E0BC4B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B9A7" w14:textId="12EC617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ACCESO 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3714" w14:textId="2CFA6B5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</w:tr>
      <w:tr w:rsidR="00915B41" w:rsidRPr="00915B41" w14:paraId="5575B3EF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098D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3FBDF" w14:textId="3C735753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616C" w14:textId="383F95C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CUEVA DE LEÓN SUR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23AF" w14:textId="7AAA12A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2243C948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4BCF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2A4E7" w14:textId="0D74F0FD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02D6" w14:textId="7699377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ALGARRABITO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D289" w14:textId="38EAD4E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0CE0BAC0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D9E3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B22EE" w14:textId="25D8D959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EFD6" w14:textId="0931C89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CONCEPCIÓN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A361" w14:textId="4A1B7D7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5CD6F3F7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90AA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982C6" w14:textId="539146F4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E04B" w14:textId="68AF625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BREAL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422F" w14:textId="6F856E6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01479C5A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A445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C8FE0" w14:textId="3835933B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6F26" w14:textId="059F951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CANTO  DE CHUÑA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D86C" w14:textId="22804ED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2DE207C2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5D88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F7BFF" w14:textId="01543C53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AE48" w14:textId="2C55574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BREAL 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CAAC" w14:textId="191A118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765C96E0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0626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C342E" w14:textId="62881957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A0FB" w14:textId="4E30E96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KILOMETRO 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6F9C" w14:textId="123729F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</w:tr>
      <w:tr w:rsidR="00915B41" w:rsidRPr="00915B41" w14:paraId="383C26CA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4FC1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81424" w14:textId="0F3824B8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6060" w14:textId="37590FD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ESMERALDA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1EA9" w14:textId="1914AD8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06B0DDEB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8F4B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0E872" w14:textId="478CB470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40D8" w14:textId="35A476D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EL ALAMBRADO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79BC" w14:textId="373C3A5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50A23AE5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31D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A40FF" w14:textId="1A4EEC72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4C34" w14:textId="65985A4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COLONIA BUENA AVENTURA 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515C" w14:textId="07EA390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5FB7C094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A426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32444" w14:textId="1342EDE2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286E" w14:textId="43CA76E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EL ESCONDIDO 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FB19" w14:textId="30DF433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0893BDA9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3C71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937E3" w14:textId="2F7E8C3E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CF56" w14:textId="62E321A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JUAREZ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0835" w14:textId="6E5AB25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78441BF9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FBF2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5354C" w14:textId="4FB87F1E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A7A8" w14:textId="15B9CA1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PARAJE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CC65" w14:textId="37721ED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6D3A909B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2252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73EA0" w14:textId="565D6449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5F96" w14:textId="5A52708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EL BORDO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C0B3" w14:textId="4932CD5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19672AFF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A74A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93B1A" w14:textId="49061433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1C99" w14:textId="3D48851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FLORIDA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16B6" w14:textId="5BF7047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697DCDC7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93B4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2CC14" w14:textId="7C8BF341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268F" w14:textId="3BE8161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FLORIDA SUR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0934" w14:textId="540DC80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</w:tr>
      <w:tr w:rsidR="00915B41" w:rsidRPr="00915B41" w14:paraId="59B00EE5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C4CD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D67A" w14:textId="4363E0BD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089E" w14:textId="5CBDECC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ALGARRABAL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90CE" w14:textId="7262423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915B41" w:rsidRPr="00915B41" w14:paraId="7770BA8C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83BC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A6AA1" w14:textId="40750151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8FCE" w14:textId="65B84FD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ACCESO 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D28F" w14:textId="18EF160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</w:tr>
      <w:tr w:rsidR="00915B41" w:rsidRPr="00915B41" w14:paraId="602A99B0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17DC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30AF1" w14:textId="7CEF7B8D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9C9D" w14:textId="3103859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QUEBRACHAL 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FD71" w14:textId="6E48695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3377AA4E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6D34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3F234" w14:textId="0A9CED86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A390" w14:textId="58DFF5E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QUEBRADA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89A8" w14:textId="124945E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6F1C8E9D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D35A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F09F3" w14:textId="6E1393D8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8C6A" w14:textId="418FCAD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TRES PASOS SUR 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8FE1" w14:textId="1AAF7B8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</w:tr>
      <w:tr w:rsidR="00915B41" w:rsidRPr="00915B41" w14:paraId="423E677C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8221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1566D" w14:textId="16B893F2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6DAA" w14:textId="08021F8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CHAÑA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D2FA" w14:textId="4121518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667B9224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4CF6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53D3F" w14:textId="6C3F84E8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4E90" w14:textId="6FF5A97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QUEBRACHAL CENTRAL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B863" w14:textId="4E09B55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189807CF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269A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C5887" w14:textId="4A00F259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0E9B" w14:textId="21AE3E1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QUEBRACHAL CENTRAL 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28CD" w14:textId="195C9F8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2D34832E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040A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E1AB1" w14:textId="5672EA18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DD14" w14:textId="2E9BBCC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BRECHA 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2DDE" w14:textId="159FD52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</w:tr>
      <w:tr w:rsidR="00915B41" w:rsidRPr="00915B41" w14:paraId="5795FC80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933F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C0DD5" w14:textId="0A6DBB70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828F" w14:textId="0C17AB1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CUEVA DE LEÓN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B484" w14:textId="3D517BB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</w:tr>
      <w:tr w:rsidR="00915B41" w:rsidRPr="00915B41" w14:paraId="08F1FD9E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49E7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FADD2" w14:textId="6A4D85D6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176B" w14:textId="13BDE24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RINCONADA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64AC" w14:textId="437B6AD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105B599E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B55D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9D35B" w14:textId="4829EF24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1C41" w14:textId="17BFDAE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BRECHA 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CD6A" w14:textId="5C5FF7C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</w:tr>
      <w:tr w:rsidR="00915B41" w:rsidRPr="00915B41" w14:paraId="406F0A7C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9AA7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E37B5" w14:textId="6F5A01EA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DA5E" w14:textId="3A3D049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SACHAROSA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2A27" w14:textId="1A62A20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20BE24AE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21B9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9B3A5" w14:textId="5AAF8783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8C8B" w14:textId="4E7C5B0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CIRCULACIÓN  CENTRAL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94E6" w14:textId="69A4BED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</w:tr>
      <w:tr w:rsidR="00915B41" w:rsidRPr="00915B41" w14:paraId="262F4080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1FAF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64BDF" w14:textId="08550D44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77EF" w14:textId="5E97309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CAPIRENDITA OESTE 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086D" w14:textId="76EB1D0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</w:tr>
      <w:tr w:rsidR="00915B41" w:rsidRPr="00915B41" w14:paraId="085FCBBA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A2E8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92FC4" w14:textId="011E7CE1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49F1" w14:textId="471E15D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TRES PASOS CENTRAL 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974B" w14:textId="56AC346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68656B59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749E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A1621" w14:textId="4C9CAD0A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BE36" w14:textId="75FD60F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CUEVA DE LEÓN 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0FBC" w14:textId="5DDA9AC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</w:tr>
      <w:tr w:rsidR="00915B41" w:rsidRPr="00915B41" w14:paraId="378CB79F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41D2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0647A" w14:textId="39582959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4BFA" w14:textId="09C3EFB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CAMOTAL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7D60" w14:textId="006ECD8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</w:tr>
      <w:tr w:rsidR="00915B41" w:rsidRPr="00915B41" w14:paraId="452119EF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D303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0A06C" w14:textId="1051F23B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50A4" w14:textId="039993A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EL CRUCE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4B5D" w14:textId="6AA5400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</w:tr>
      <w:tr w:rsidR="00915B41" w:rsidRPr="00915B41" w14:paraId="7D8E7F41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CB61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1BEFD" w14:textId="7374E98A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9958" w14:textId="43CBDE0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BUENAS NUEVAS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AFF7" w14:textId="0C9D72E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3F053E3D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4C95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DCC3A" w14:textId="5CFFCC5B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A5F0" w14:textId="7904CF0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CAMPO ALTO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ABFF" w14:textId="206A76D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</w:tr>
      <w:tr w:rsidR="00915B41" w:rsidRPr="00915B41" w14:paraId="79A3FD84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1738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9621F" w14:textId="42ED3B86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30EF" w14:textId="10099FC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LORETO 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E2FD" w14:textId="4C5D359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</w:tr>
      <w:tr w:rsidR="00915B41" w:rsidRPr="00915B41" w14:paraId="2C3517BF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1B50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B968E" w14:textId="11DFC37E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8F77" w14:textId="6211D9D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ONCE VARAS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A5D1" w14:textId="578CAC5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2A1C03BA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CC58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32017" w14:textId="66033419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EDD8" w14:textId="2B3BBE0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BARRANCA 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48FE" w14:textId="6EB12A3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56A9D7D1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7CD0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1C3A2" w14:textId="3FAC3F67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173C" w14:textId="4ED46A1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BELLA ESPERANZA VIEJO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3C86" w14:textId="29FD729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</w:tr>
      <w:tr w:rsidR="00915B41" w:rsidRPr="00915B41" w14:paraId="5D0D7E8D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93F6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2EB8C" w14:textId="5DC96239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477B" w14:textId="0F3C7B4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TRES ALGARROBO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098E" w14:textId="2D08F8D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35B1FBCA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CCBA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CA241" w14:textId="235A77C7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4505" w14:textId="1E14D90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TRES POZOS NORTE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AD82" w14:textId="0872849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49A9B885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54AA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CB896" w14:textId="00CA6EB3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31E0" w14:textId="77A653A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EL CRUCE TRES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40FB" w14:textId="344AEA5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</w:tr>
      <w:tr w:rsidR="00915B41" w:rsidRPr="00915B41" w14:paraId="45F407B0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8B04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EF466" w14:textId="6B78B57F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C2C6" w14:textId="59BA044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EL BAÑADO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F7FB" w14:textId="2A71F64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318D026C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7CAE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08D5D" w14:textId="46747E45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E328" w14:textId="3844737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BELLA ESPERANZA TRES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3C1D" w14:textId="5C124EA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</w:tr>
      <w:tr w:rsidR="00915B41" w:rsidRPr="00915B41" w14:paraId="528410D4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2B39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F7C58" w14:textId="456095D1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1E6D" w14:textId="7B8D3FF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TRES POZOS OESTE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0900" w14:textId="0C632FC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72C1868A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667F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F2521" w14:textId="575662DD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37E2" w14:textId="4493A95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MARCOS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AB39" w14:textId="647B12F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02D8A248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35E5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7BD92" w14:textId="25503B43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7530" w14:textId="63FAE6B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MONTE ALTO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8289" w14:textId="2A943CE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5C30D388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655D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7B6A0" w14:textId="2565ED54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1EB2" w14:textId="280F8FB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LAS DOS MORAS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7532" w14:textId="1658BFE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307682C3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FF67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F79A4" w14:textId="1FE743E6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61D1" w14:textId="4574525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BUENA AVENTURA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7593" w14:textId="6F052B1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</w:tr>
      <w:tr w:rsidR="00915B41" w:rsidRPr="00915B41" w14:paraId="6C9BDDCC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33E1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0FA1A" w14:textId="7EB3987C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8ED0" w14:textId="2DC2948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CASA TIERRA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9376" w14:textId="74EC992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3B9BA523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8C35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A8732" w14:textId="6ECE0E44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518C" w14:textId="73BBBC8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CASA TIERRA 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2D2C" w14:textId="36225B8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23091847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AF36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78489" w14:textId="2E42FD4D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73BB" w14:textId="1AF3868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CAPIRENDITA LA BRECHA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9F6D" w14:textId="74D8F6C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</w:tr>
      <w:tr w:rsidR="00915B41" w:rsidRPr="00915B41" w14:paraId="6888A271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5230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E799A" w14:textId="4592E634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AE30" w14:textId="3108176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BRECHA LORETO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257A" w14:textId="346C114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16DA763F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CC34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B9EA2" w14:textId="154068AC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76A8" w14:textId="06B13B8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LA BARRANCA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E1A7" w14:textId="132E317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</w:tr>
      <w:tr w:rsidR="00915B41" w:rsidRPr="00915B41" w14:paraId="70764B61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719A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0733E" w14:textId="1A55AFAA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B4E4" w14:textId="25F5AE9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CORAGUATA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5E7A" w14:textId="68CB704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</w:tr>
      <w:tr w:rsidR="00915B41" w:rsidRPr="00915B41" w14:paraId="79326C23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6B90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44371" w14:textId="74B85EC9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04FD" w14:textId="422008D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BRECHA LORETO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4DEF" w14:textId="61CF1C9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</w:tr>
      <w:tr w:rsidR="00915B41" w:rsidRPr="00915B41" w14:paraId="1C46F7EC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B824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10E72" w14:textId="7B4655F9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F78B" w14:textId="73A65E4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DURASNILLO 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57F3" w14:textId="538C301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04B39C6C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1C8E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58AFA" w14:textId="29D0E6F8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8E16" w14:textId="0E7E539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LORETO 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9FD0" w14:textId="3B2164B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</w:tr>
      <w:tr w:rsidR="00915B41" w:rsidRPr="00915B41" w14:paraId="760E69EE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4950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522EC" w14:textId="07D2A860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B6BD" w14:textId="791C717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CAMPO ALTO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4602" w14:textId="69D9A5B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32BD73CE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2B9F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3FAF0" w14:textId="7737585F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9F5A" w14:textId="1E83751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EL  CRUCE 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3B8D" w14:textId="29ABDFA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</w:tr>
      <w:tr w:rsidR="00915B41" w:rsidRPr="00915B41" w14:paraId="5B6E9F65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068A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C6938" w14:textId="06A632A8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8846" w14:textId="4E87660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CUEVA EL BAJO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B3E1" w14:textId="55E6EBD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</w:tr>
      <w:tr w:rsidR="00915B41" w:rsidRPr="00915B41" w14:paraId="3FBDAE82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5CBA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34121" w14:textId="74025F1A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58F1" w14:textId="26133EF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TRES POZOS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FA1A" w14:textId="5B7D80D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193B68FE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C7CC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AD58D" w14:textId="214EF117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492E" w14:textId="148FDA1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ANCOCHAL SUR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4413" w14:textId="03DA35C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67ED7218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794D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4E6C6" w14:textId="7AF372FC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1365" w14:textId="55F2467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ANCOCHAL 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DEE2" w14:textId="2F9047C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915B41" w:rsidRPr="00915B41" w14:paraId="035B36F5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EF57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A80AF" w14:textId="5F791962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9FDB" w14:textId="0ED8C86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ANCOCHAL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45B6" w14:textId="1546892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</w:tr>
      <w:tr w:rsidR="00915B41" w:rsidRPr="00915B41" w14:paraId="4290397E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7FBF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A1DF5" w14:textId="518939D5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F0B5" w14:textId="7D9143A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PORVENIR 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2C25" w14:textId="0B0367D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3F4CFD36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A7D8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D7276" w14:textId="11367F58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0657" w14:textId="4B53FA2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CAMPO REDONDO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F99E" w14:textId="404F13C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1C85AB43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AE02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60258" w14:textId="60496E24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E36E" w14:textId="0BC1A06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TRES POZOS C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B74B" w14:textId="5770D20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4A1911B1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7FC4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65949" w14:textId="0DD7017E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F40C" w14:textId="7DDE570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ALGARROBAL 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68D9" w14:textId="1289F07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3419E470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88A5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11489" w14:textId="4E014723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A42F" w14:textId="4D51067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PORVENIR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85CD" w14:textId="21A5CED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915B41" w:rsidRPr="00915B41" w14:paraId="2AA2F189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D63C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A4B0B" w14:textId="597F523F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DF34" w14:textId="337FB81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VACA PERDIDA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B1A0" w14:textId="59AD0EC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</w:tr>
      <w:tr w:rsidR="00915B41" w:rsidRPr="00915B41" w14:paraId="3CA04DC4" w14:textId="77777777" w:rsidTr="00B22B7B">
        <w:trPr>
          <w:trHeight w:val="600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818E744" w14:textId="7B085109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ORKAWETA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ORKAWETA</w:t>
            </w:r>
            <w:proofErr w:type="spellEnd"/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CF504" w14:textId="39F48EDE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8813" w14:textId="53984C4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CHURQUI 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10D9" w14:textId="52C0E16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</w:tr>
      <w:tr w:rsidR="00915B41" w:rsidRPr="00915B41" w14:paraId="4C6A72EE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438A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D964A" w14:textId="5DE8CFCB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5D09" w14:textId="780F521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LAS PALMAS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1F67" w14:textId="41BC050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</w:tr>
      <w:tr w:rsidR="00915B41" w:rsidRPr="00915B41" w14:paraId="5AD7EFBA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7FD5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F97A6" w14:textId="7EFFC488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A45A" w14:textId="3107153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PEREZ WARA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03DB" w14:textId="0C6F0EB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</w:tr>
      <w:tr w:rsidR="00915B41" w:rsidRPr="00915B41" w14:paraId="0ADDF3D6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4A67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3BCD0" w14:textId="0E4014FB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4243" w14:textId="5E8C32A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EL MISTOLAR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0836" w14:textId="0AC4FBE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</w:tr>
      <w:tr w:rsidR="00915B41" w:rsidRPr="00915B41" w14:paraId="55D89B47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001A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C4440" w14:textId="24FD5A63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2A56" w14:textId="4A1989F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MORA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EBFA" w14:textId="1A52280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</w:tr>
      <w:tr w:rsidR="00915B41" w:rsidRPr="00915B41" w14:paraId="477403CD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9DB3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CBB4E" w14:textId="53432A38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7AD2" w14:textId="68D3ADA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BELLA ESPERANZZA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C22C" w14:textId="5B267E5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</w:tr>
      <w:tr w:rsidR="00915B41" w:rsidRPr="00915B41" w14:paraId="07BD94A6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2A60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7B96C" w14:textId="33B94676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5980" w14:textId="1C5BD20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TIMBOY TIGUASU CENTRAL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4152" w14:textId="2538311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</w:tr>
      <w:tr w:rsidR="00915B41" w:rsidRPr="00915B41" w14:paraId="2D70330E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C5E1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1DA78" w14:textId="11060C72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DFB8" w14:textId="2A82828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TIMBOY CHACO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838B" w14:textId="1F95E9F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</w:tr>
      <w:tr w:rsidR="00915B41" w:rsidRPr="00915B41" w14:paraId="56338886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3657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88E14" w14:textId="5FEA83CD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54CD" w14:textId="2555FB5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RESISTENCIA 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3DDF" w14:textId="6768229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</w:tr>
      <w:tr w:rsidR="00915B41" w:rsidRPr="00915B41" w14:paraId="28A6A1E3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967E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3DFFD" w14:textId="0C05E747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A2EE" w14:textId="1160C37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RAMADA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833E" w14:textId="7295400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</w:tr>
      <w:tr w:rsidR="00915B41" w:rsidRPr="00915B41" w14:paraId="3FB4D9EA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D5C6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FAF10" w14:textId="57E33A51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077A" w14:textId="32FEC95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CHAÑARAL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A72A" w14:textId="7224CAC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</w:tr>
      <w:tr w:rsidR="00915B41" w:rsidRPr="00915B41" w14:paraId="76E534E4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8AFD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D952F" w14:textId="592E3533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DEA7" w14:textId="2E40F5E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CAPIRENDITA SUR 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7773" w14:textId="3ABF8B5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</w:tr>
      <w:tr w:rsidR="00915B41" w:rsidRPr="00915B41" w14:paraId="1C72EBE6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AFEE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27362" w14:textId="0E7027AB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53A9" w14:textId="671E440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FLORIDA 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6B2A" w14:textId="7B37A09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</w:tr>
      <w:tr w:rsidR="00915B41" w:rsidRPr="00915B41" w14:paraId="50606505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08E8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89ED1" w14:textId="4DD2FFE2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A6BF" w14:textId="0B3B0CF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TORREZ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B9BD" w14:textId="6728C7D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</w:tr>
      <w:tr w:rsidR="00915B41" w:rsidRPr="00915B41" w14:paraId="1DF6811C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0571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A0B3D" w14:textId="54F33980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DCA2" w14:textId="059CDA6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KILOMETRO 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F28B" w14:textId="5B1C67F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</w:tr>
      <w:tr w:rsidR="00915B41" w:rsidRPr="00915B41" w14:paraId="67251FA0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3D50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F6C4B" w14:textId="068F2960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466C" w14:textId="6557DA9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TSINUUKWAL 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7A86" w14:textId="5659A68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</w:tr>
      <w:tr w:rsidR="00915B41" w:rsidRPr="00915B41" w14:paraId="2E468014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B18C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1D04C" w14:textId="3D0F6E36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DD2F" w14:textId="7471899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KILOMETRO 17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2B5E" w14:textId="1860821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</w:tr>
      <w:tr w:rsidR="00915B41" w:rsidRPr="00915B41" w14:paraId="2B281ED9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C4B5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24A47" w14:textId="1A2AAF65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5632" w14:textId="38BB24F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POZO LA PIEDRA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6BD2" w14:textId="142148A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</w:tr>
      <w:tr w:rsidR="00915B41" w:rsidRPr="00915B41" w14:paraId="199BE776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4303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A8F77" w14:textId="435D4F37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87C4" w14:textId="4D065E4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PALMAR GRANDE NORTE 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6B9C" w14:textId="19D8773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</w:tr>
      <w:tr w:rsidR="00915B41" w:rsidRPr="00915B41" w14:paraId="59536007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B5EA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B13C6" w14:textId="43D9387B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4402" w14:textId="0760775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PALMAR GRANDE NORTE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D998" w14:textId="255D257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305AD84B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7D52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8B5CC" w14:textId="4E4DEA9D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265C" w14:textId="72A59EC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PALMAR GRANDE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4355" w14:textId="59C3908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43D0AF63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8798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A35E9" w14:textId="212295B6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02A2" w14:textId="2261C16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PALMAR 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FCA3" w14:textId="2B1B11A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</w:tr>
      <w:tr w:rsidR="00915B41" w:rsidRPr="00915B41" w14:paraId="640D397F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54F5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0B4E8" w14:textId="7E5D1830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2A5B" w14:textId="4996F58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TIMBOY 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CB7C" w14:textId="3E3FAA2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</w:tr>
      <w:tr w:rsidR="00915B41" w:rsidRPr="00915B41" w14:paraId="5476A6A8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3BB1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D4829" w14:textId="7CD0F4F8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0877" w14:textId="3E622FB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TIMBOY SUR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8038" w14:textId="6454000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</w:tr>
      <w:tr w:rsidR="00915B41" w:rsidRPr="00915B41" w14:paraId="287879E5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44B5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BB11B" w14:textId="638C2064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4ADA" w14:textId="14EF066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TIMBOY NORTE PEC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5233" w14:textId="7AC24C9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</w:tr>
      <w:tr w:rsidR="00915B41" w:rsidRPr="00915B41" w14:paraId="27CD9D0F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91A5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42E67" w14:textId="69684B6D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2B77" w14:textId="03F30DD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TIMBOY TIGUAZU WEENH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4C6C" w14:textId="590889E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</w:tr>
      <w:tr w:rsidR="00915B41" w:rsidRPr="00915B41" w14:paraId="7F23C49A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F096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8ED7D" w14:textId="6331270F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C746" w14:textId="768F044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ALGARROBAL SUR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B3BB" w14:textId="35B9893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</w:tr>
      <w:tr w:rsidR="00915B41" w:rsidRPr="00915B41" w14:paraId="20177575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A469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24E58" w14:textId="5507EFE8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50BE" w14:textId="7E768D4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APACHE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93DE" w14:textId="16FE7CB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4BA467D3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1B9C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0206B" w14:textId="41802F55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73A6" w14:textId="5F803B7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PALMAR GRANDE WEENHAYOK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8BC8" w14:textId="57379FE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</w:tr>
      <w:tr w:rsidR="00915B41" w:rsidRPr="00915B41" w14:paraId="68F6F796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FE04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B9002" w14:textId="03B54019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6795" w14:textId="5BEA1A5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BAJADA SUR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8437" w14:textId="4FC2685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</w:tr>
      <w:tr w:rsidR="00915B41" w:rsidRPr="00915B41" w14:paraId="75A18DC0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52BE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13047" w14:textId="6BBF1E59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EFF4" w14:textId="705AA92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RIPIERA 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4D84" w14:textId="5E3E16A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</w:tr>
      <w:tr w:rsidR="00915B41" w:rsidRPr="00915B41" w14:paraId="7D1DE8AE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805E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7FC4A" w14:textId="4270F59B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5649" w14:textId="2E6EF0B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INDIGENA WEENHAYOK O.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F939" w14:textId="3A585B5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</w:tr>
      <w:tr w:rsidR="00915B41" w:rsidRPr="00915B41" w14:paraId="1FCD882E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4477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725A8" w14:textId="65096A4D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6E22" w14:textId="7320430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LUCHAN WEENHAYOK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C880" w14:textId="43F7DC7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</w:tr>
      <w:tr w:rsidR="00915B41" w:rsidRPr="00915B41" w14:paraId="31BF26E0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E1C1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8C2F0" w14:textId="7D5A2B35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36D5" w14:textId="1D2DAB2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LIBERTAD U.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7012" w14:textId="6E8E922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</w:tr>
      <w:tr w:rsidR="00915B41" w:rsidRPr="00915B41" w14:paraId="5C0714A8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32C0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CDB69" w14:textId="5D7BD81F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474D" w14:textId="0AA07C9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EL MISTOLAR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2DFE" w14:textId="7EAC130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</w:tr>
      <w:tr w:rsidR="00915B41" w:rsidRPr="00915B41" w14:paraId="086A58F0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0516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F3370" w14:textId="518A036A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F573" w14:textId="625B889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SINAÍ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2B99" w14:textId="06A7F09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</w:tr>
      <w:tr w:rsidR="00915B41" w:rsidRPr="00915B41" w14:paraId="5ADE5597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2A62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E3F59" w14:textId="3CBAE912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3749" w14:textId="436E9AF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TIERRAS NUEVAS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D265" w14:textId="75404EC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</w:tr>
      <w:tr w:rsidR="00915B41" w:rsidRPr="00915B41" w14:paraId="09A9A91C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6671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D79AE" w14:textId="01490A87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D503" w14:textId="3F931F9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MISIÓN NUEVO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B4E6" w14:textId="40038C2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</w:tr>
      <w:tr w:rsidR="00915B41" w:rsidRPr="00915B41" w14:paraId="7ED232D9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94A9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EB41B" w14:textId="1B018C47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4D52" w14:textId="3802D93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TIMBOY TIGUAZU CENTRAL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10A3" w14:textId="2D24A73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</w:tr>
      <w:tr w:rsidR="00915B41" w:rsidRPr="00915B41" w14:paraId="37CCDB75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5B5C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B7260" w14:textId="425C919B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B9F8" w14:textId="710935A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CAPIRENDA SUR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4AEA" w14:textId="5FFD0FE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</w:tr>
      <w:tr w:rsidR="00915B41" w:rsidRPr="00915B41" w14:paraId="740C7B43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BF96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D00AC" w14:textId="200F5551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AF29" w14:textId="10D4504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EL CASTILLO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884C" w14:textId="011B969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</w:tr>
      <w:tr w:rsidR="00915B41" w:rsidRPr="00915B41" w14:paraId="0828802B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1A74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A7ACC" w14:textId="34E5B8AB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CC8E" w14:textId="147E6CD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ESQUINA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6BE0" w14:textId="137DE9D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0FC811EF" w14:textId="77777777" w:rsidTr="00B22B7B">
        <w:trPr>
          <w:trHeight w:val="6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9949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71E35" w14:textId="185DB545" w:rsidR="00915B41" w:rsidRPr="00B22B7B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22B7B">
              <w:rPr>
                <w:rFonts w:ascii="Calibri" w:eastAsia="Times New Roman" w:hAnsi="Calibri" w:cs="Calibri"/>
                <w:color w:val="000000"/>
                <w:lang w:val="es-ES"/>
              </w:rPr>
              <w:t>CENTRAL CAPIRENDITA TERCERA SECCIÓN GRAN CHACO TARIJA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A28E" w14:textId="3D0778F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MISIÓN VIEJO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107B" w14:textId="32B4F2A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</w:tr>
      <w:tr w:rsidR="00915B41" w:rsidRPr="00915B41" w14:paraId="398A114B" w14:textId="77777777" w:rsidTr="00B22B7B">
        <w:trPr>
          <w:trHeight w:val="315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4A9B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055B4" w14:textId="18BCDAB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 FAMILIAS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D45F" w14:textId="4F2CC88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35A0" w14:textId="36BB6A2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4529</w:t>
            </w:r>
          </w:p>
        </w:tc>
      </w:tr>
      <w:tr w:rsidR="00915B41" w:rsidRPr="00915B41" w14:paraId="269DBF79" w14:textId="77777777" w:rsidTr="00B22B7B">
        <w:trPr>
          <w:trHeight w:val="315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0C63FBE" w14:textId="02D923BC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APG SANTA CRUZ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88192A" w14:textId="30B64F8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LUPAGUASU</w:t>
            </w:r>
          </w:p>
        </w:tc>
        <w:tc>
          <w:tcPr>
            <w:tcW w:w="30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427E" w14:textId="1CE3168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IRENDA</w:t>
            </w:r>
          </w:p>
        </w:tc>
        <w:tc>
          <w:tcPr>
            <w:tcW w:w="109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9FBC" w14:textId="2EC0E0F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87</w:t>
            </w:r>
          </w:p>
        </w:tc>
      </w:tr>
      <w:tr w:rsidR="00915B41" w:rsidRPr="00915B41" w14:paraId="1A67277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7461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D7F475" w14:textId="20A3DBC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LUPAGUASU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1721" w14:textId="3ECEE18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PAMPA REDONDA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12AC" w14:textId="55F9BB0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58</w:t>
            </w:r>
          </w:p>
        </w:tc>
      </w:tr>
      <w:tr w:rsidR="00915B41" w:rsidRPr="00915B41" w14:paraId="2DA1A1B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248B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8D5733" w14:textId="13D4206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LUPAGUASU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FF85" w14:textId="209A5E6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MOREVITI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6070" w14:textId="4976A4D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59</w:t>
            </w:r>
          </w:p>
        </w:tc>
      </w:tr>
      <w:tr w:rsidR="00915B41" w:rsidRPr="00915B41" w14:paraId="634C806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510F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29A642" w14:textId="2B7920D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LUPAGUASU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FE7B" w14:textId="3D71283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MOCOMOCAL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799E" w14:textId="512AD8B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58</w:t>
            </w:r>
          </w:p>
        </w:tc>
      </w:tr>
      <w:tr w:rsidR="00915B41" w:rsidRPr="00915B41" w14:paraId="3B3C683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7FA9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854BA5" w14:textId="680EB02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LUPAGUASU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DC27" w14:textId="3BA6A12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POTRERILLO LOS POZO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642A" w14:textId="1755988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128</w:t>
            </w:r>
          </w:p>
        </w:tc>
      </w:tr>
      <w:tr w:rsidR="00915B41" w:rsidRPr="00915B41" w14:paraId="164BA53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7D9D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ED7D66" w14:textId="3FCFDEE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LUPAGUASU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9FE7" w14:textId="61B685C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TUNAL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1F7B" w14:textId="18317A5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51</w:t>
            </w:r>
          </w:p>
        </w:tc>
      </w:tr>
      <w:tr w:rsidR="00915B41" w:rsidRPr="00915B41" w14:paraId="41A8AF7D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E592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7EA754" w14:textId="4847332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LUPAGUASU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EEB2" w14:textId="436DDA9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KURUYUKI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10CF" w14:textId="4A53423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48</w:t>
            </w:r>
          </w:p>
        </w:tc>
      </w:tr>
      <w:tr w:rsidR="00915B41" w:rsidRPr="00915B41" w14:paraId="2A89549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1238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9CD912" w14:textId="049764B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LUPAGUASU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5816" w14:textId="50CF670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KURAPAITI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27F3" w14:textId="5ECC316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60</w:t>
            </w:r>
          </w:p>
        </w:tc>
      </w:tr>
      <w:tr w:rsidR="00915B41" w:rsidRPr="00915B41" w14:paraId="2173C0F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F115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C98423" w14:textId="6FB3B4E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LUPAGUASU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EF7B" w14:textId="3CEA41A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TENTA PIAU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2770" w14:textId="7DB3924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72</w:t>
            </w:r>
          </w:p>
        </w:tc>
      </w:tr>
      <w:tr w:rsidR="00915B41" w:rsidRPr="00915B41" w14:paraId="446CE098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D9B7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01193D" w14:textId="504345E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LUPAGUASU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1540" w14:textId="39402B2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ITAMI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F4CB" w14:textId="21D16F7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94</w:t>
            </w:r>
          </w:p>
        </w:tc>
      </w:tr>
      <w:tr w:rsidR="00915B41" w:rsidRPr="00915B41" w14:paraId="1BBF001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100A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B40EC4" w14:textId="7F5BCC2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LUPAGUASU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6333" w14:textId="55DB3FD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IGUASURENDA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67E1" w14:textId="1DF2C7F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67</w:t>
            </w:r>
          </w:p>
        </w:tc>
      </w:tr>
      <w:tr w:rsidR="00915B41" w:rsidRPr="00915B41" w14:paraId="5A06C29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3A55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9B91F0" w14:textId="77F6A09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LUPAGUASU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8405" w14:textId="4576211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LA JUNTA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99DF" w14:textId="4D1C9D4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20</w:t>
            </w:r>
          </w:p>
        </w:tc>
      </w:tr>
      <w:tr w:rsidR="00915B41" w:rsidRPr="00915B41" w14:paraId="7E06B6D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539F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D50EE" w14:textId="14E1FB9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LUPAGUASU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AE00" w14:textId="39A21D5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BARRIO GUARANI LAGUNILLA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1348" w14:textId="4FFFA35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25</w:t>
            </w:r>
          </w:p>
        </w:tc>
      </w:tr>
      <w:tr w:rsidR="00915B41" w:rsidRPr="00915B41" w14:paraId="04CB1BA1" w14:textId="77777777" w:rsidTr="00B22B7B">
        <w:trPr>
          <w:trHeight w:val="315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0BEA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BEEC33" w14:textId="57023E9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LUPAGUASU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5111" w14:textId="034E417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BARRIO GUARANI IPATI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F2A4" w14:textId="5ECE550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22</w:t>
            </w:r>
          </w:p>
        </w:tc>
      </w:tr>
      <w:tr w:rsidR="00915B41" w:rsidRPr="00915B41" w14:paraId="6B8DA4D1" w14:textId="77777777" w:rsidTr="00B22B7B">
        <w:trPr>
          <w:trHeight w:val="315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F9CB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5D25A2" w14:textId="39E0CF9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KAAGUASU</w:t>
            </w:r>
          </w:p>
        </w:tc>
        <w:tc>
          <w:tcPr>
            <w:tcW w:w="30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9524" w14:textId="2A39B3F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GUTIERREZ</w:t>
            </w:r>
          </w:p>
        </w:tc>
        <w:tc>
          <w:tcPr>
            <w:tcW w:w="109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3F05" w14:textId="4850800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208</w:t>
            </w:r>
          </w:p>
        </w:tc>
      </w:tr>
      <w:tr w:rsidR="00915B41" w:rsidRPr="00915B41" w14:paraId="591CFA0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8C57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BC0A1E" w14:textId="49E7858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KAAGUASU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2153" w14:textId="6424C47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IPITA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53BA" w14:textId="720C12A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91</w:t>
            </w:r>
          </w:p>
        </w:tc>
      </w:tr>
      <w:tr w:rsidR="00915B41" w:rsidRPr="00915B41" w14:paraId="7AE5F40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1019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96BAEB" w14:textId="10A0C93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KAAGUASU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CAFF" w14:textId="512F646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SAUSALITO SUR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7BC4" w14:textId="2597F05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53</w:t>
            </w:r>
          </w:p>
        </w:tc>
      </w:tr>
      <w:tr w:rsidR="00915B41" w:rsidRPr="00915B41" w14:paraId="46ECD3C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FAB0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E1EAF6" w14:textId="2F8FF10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KAAGUASU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C605" w14:textId="5F11547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LA HERRADURA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81D0" w14:textId="1B8C70B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10</w:t>
            </w:r>
          </w:p>
        </w:tc>
      </w:tr>
      <w:tr w:rsidR="00915B41" w:rsidRPr="00915B41" w14:paraId="600A3B9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5D45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2EB211" w14:textId="53E1702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KAAGUASU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0813" w14:textId="0EB0698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LOS HUESOS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88D5" w14:textId="1217A89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10</w:t>
            </w:r>
          </w:p>
        </w:tc>
      </w:tr>
      <w:tr w:rsidR="00915B41" w:rsidRPr="00915B41" w14:paraId="075FF74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D764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CEB0B8" w14:textId="266A26C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KAAGUASU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6E83" w14:textId="4409DAF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MANDIOTI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9878" w14:textId="69274F1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14</w:t>
            </w:r>
          </w:p>
        </w:tc>
      </w:tr>
      <w:tr w:rsidR="00915B41" w:rsidRPr="00915B41" w14:paraId="555A8C89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D534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909C64" w14:textId="4FAEBFB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KAAGUASU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7ABF" w14:textId="5FEC066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PUESTO GANADEROS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EA18" w14:textId="26ABF27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9</w:t>
            </w:r>
          </w:p>
        </w:tc>
      </w:tr>
      <w:tr w:rsidR="00915B41" w:rsidRPr="00915B41" w14:paraId="5E595AD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E3A5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9FE109" w14:textId="0732540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KAAGUASU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E52A" w14:textId="1FAB0F7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PIRIRENDA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86BA" w14:textId="3EAFAAD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57</w:t>
            </w:r>
          </w:p>
        </w:tc>
      </w:tr>
      <w:tr w:rsidR="00915B41" w:rsidRPr="00915B41" w14:paraId="4D53E4E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E0E8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80C5AF" w14:textId="655D37E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KAAGUASU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A697" w14:textId="7525AD7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SAUSALITO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A46E" w14:textId="44A7386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63</w:t>
            </w:r>
          </w:p>
        </w:tc>
      </w:tr>
      <w:tr w:rsidR="00915B41" w:rsidRPr="00915B41" w14:paraId="281FD6B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2578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6594EF" w14:textId="3F81D52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KAAGUASU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976C" w14:textId="44A0D54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LOS POZOS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FB27" w14:textId="17FDE26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48</w:t>
            </w:r>
          </w:p>
        </w:tc>
      </w:tr>
      <w:tr w:rsidR="00915B41" w:rsidRPr="00915B41" w14:paraId="1EBEEDAD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E0D1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CA066C" w14:textId="67CB869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KAAGUASU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44DC" w14:textId="1596B02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SAN SILVESTRE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8DC6" w14:textId="0EC7D02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36</w:t>
            </w:r>
          </w:p>
        </w:tc>
      </w:tr>
      <w:tr w:rsidR="00915B41" w:rsidRPr="00915B41" w14:paraId="27A1B05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0CC5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9C95FA" w14:textId="5AFFAFD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KAAGUASU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6645" w14:textId="1693704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YUMAO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45B9" w14:textId="072C161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8</w:t>
            </w:r>
          </w:p>
        </w:tc>
      </w:tr>
      <w:tr w:rsidR="00915B41" w:rsidRPr="00915B41" w14:paraId="31DDBCF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69CD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EB0C5E" w14:textId="68308FE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KAAGUASU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3117" w14:textId="066E48E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GUIRAPAYETI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1482" w14:textId="15188B8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92</w:t>
            </w:r>
          </w:p>
        </w:tc>
      </w:tr>
      <w:tr w:rsidR="00915B41" w:rsidRPr="00915B41" w14:paraId="2314E49D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6D50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482996" w14:textId="2F60197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KAAGUASU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65D6" w14:textId="67CE7B9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SALITRALMI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B6CF" w14:textId="4D03AE3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56</w:t>
            </w:r>
          </w:p>
        </w:tc>
      </w:tr>
      <w:tr w:rsidR="00915B41" w:rsidRPr="00915B41" w14:paraId="0479A587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3247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EAC35E" w14:textId="3A7BCE9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KAAGUASU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DAC5" w14:textId="6514DCD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IPITACITO DEL MONTE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8783" w14:textId="0C9F06C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292</w:t>
            </w:r>
          </w:p>
        </w:tc>
      </w:tr>
      <w:tr w:rsidR="00915B41" w:rsidRPr="00915B41" w14:paraId="6B20A70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FE5F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B5F7DE" w14:textId="12A2F05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KAAGUASU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CFE6" w14:textId="32062F0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ITAHI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72A3" w14:textId="129929E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45</w:t>
            </w:r>
          </w:p>
        </w:tc>
      </w:tr>
      <w:tr w:rsidR="00915B41" w:rsidRPr="00915B41" w14:paraId="0CA3218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4091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CD7985" w14:textId="74075E7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KAAGUASU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A5B4" w14:textId="138DC5B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KARAGUATARENDA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C1AF" w14:textId="5E61427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90</w:t>
            </w:r>
          </w:p>
        </w:tc>
      </w:tr>
      <w:tr w:rsidR="00915B41" w:rsidRPr="00915B41" w14:paraId="728B9CC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91DE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0D81DC" w14:textId="4075BE2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KAAGUASU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A551" w14:textId="03EA8BA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ITAIMBEGUASU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10CF" w14:textId="1992722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108</w:t>
            </w:r>
          </w:p>
        </w:tc>
      </w:tr>
      <w:tr w:rsidR="00915B41" w:rsidRPr="00915B41" w14:paraId="736B9E62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983D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14708E" w14:textId="4E67A2B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KAAGUASU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C523" w14:textId="4807332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ATAIMBEMI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A97B" w14:textId="0ADAE48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26</w:t>
            </w:r>
          </w:p>
        </w:tc>
      </w:tr>
      <w:tr w:rsidR="00915B41" w:rsidRPr="00915B41" w14:paraId="254F533F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8197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E62B2D" w14:textId="26123C6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KAAGUASU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0642" w14:textId="3D3C397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GUIRAYURARENDA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098D" w14:textId="03A3DAF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39</w:t>
            </w:r>
          </w:p>
        </w:tc>
      </w:tr>
      <w:tr w:rsidR="00915B41" w:rsidRPr="00915B41" w14:paraId="7F169703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9567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B66D52" w14:textId="6C8C6E9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KAAGUASU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99DD" w14:textId="2E2D38A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JAVILLO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7A2B" w14:textId="7682149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22</w:t>
            </w:r>
          </w:p>
        </w:tc>
      </w:tr>
      <w:tr w:rsidR="00915B41" w:rsidRPr="00915B41" w14:paraId="4AC7E94B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C54A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8B9EE" w14:textId="2CB8D50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KAAGUASU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8D78" w14:textId="6B5613F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KURUGUAKUA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FC4D" w14:textId="508A778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62</w:t>
            </w:r>
          </w:p>
        </w:tc>
      </w:tr>
      <w:tr w:rsidR="00915B41" w:rsidRPr="00915B41" w14:paraId="7DBDCF7C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DBB7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1E6AB3" w14:textId="10A5E51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KAAGUASU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292C" w14:textId="303B0C6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KARITATI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5626" w14:textId="211E31D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36</w:t>
            </w:r>
          </w:p>
        </w:tc>
      </w:tr>
      <w:tr w:rsidR="00915B41" w:rsidRPr="00915B41" w14:paraId="16BC7B3A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DC68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45F3E5" w14:textId="1523015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KAAGUASU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83B8" w14:textId="1329CA5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PALMARITO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D022" w14:textId="3BBA6C5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148</w:t>
            </w:r>
          </w:p>
        </w:tc>
      </w:tr>
      <w:tr w:rsidR="00915B41" w:rsidRPr="00915B41" w14:paraId="3CF21844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01B0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A8B6A9" w14:textId="46ADD68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KAAGUASU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69E2" w14:textId="5CF10D6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PARLAMENTO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B993" w14:textId="741F4B3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33</w:t>
            </w:r>
          </w:p>
        </w:tc>
      </w:tr>
      <w:tr w:rsidR="00915B41" w:rsidRPr="00915B41" w14:paraId="10BD22E1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9B6B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02F49A" w14:textId="4EF6D56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KAAGUASU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9049" w14:textId="41BC47C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CHOROKETI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2047" w14:textId="07D1D7F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48</w:t>
            </w:r>
          </w:p>
        </w:tc>
      </w:tr>
      <w:tr w:rsidR="00915B41" w:rsidRPr="00915B41" w14:paraId="5045A76E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FD87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505F6B" w14:textId="04F3EDC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KAAGUASU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4DF5" w14:textId="7DCB924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TATARENDA VIEJO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91C9" w14:textId="4ADB2B3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300</w:t>
            </w:r>
          </w:p>
        </w:tc>
      </w:tr>
      <w:tr w:rsidR="00915B41" w:rsidRPr="00915B41" w14:paraId="5B8F8EB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517E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1E250" w14:textId="22E135A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KAAGUASU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ED28" w14:textId="6F0CF4A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TATARENDA NUEVO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E60F" w14:textId="5D84B0D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126</w:t>
            </w:r>
          </w:p>
        </w:tc>
      </w:tr>
      <w:tr w:rsidR="00915B41" w:rsidRPr="00915B41" w14:paraId="5B7A7346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2BDF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1EDBD7" w14:textId="61D4E8D0" w:rsidR="00915B41" w:rsidRPr="00915B41" w:rsidRDefault="00E21E14" w:rsidP="00915B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15B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KAAGUASU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8D89" w14:textId="1BF686D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ITAYEKA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B715" w14:textId="7DBAE4D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22</w:t>
            </w:r>
          </w:p>
        </w:tc>
      </w:tr>
      <w:tr w:rsidR="00915B41" w:rsidRPr="00915B41" w14:paraId="0EE65F15" w14:textId="77777777" w:rsidTr="00B22B7B">
        <w:trPr>
          <w:trHeight w:val="30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52BA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899796" w14:textId="61E6326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KAAGUASU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4C7B" w14:textId="5F7CF56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ABAPO SUR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CF3E" w14:textId="24F84AC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23</w:t>
            </w:r>
          </w:p>
        </w:tc>
      </w:tr>
      <w:tr w:rsidR="00915B41" w:rsidRPr="00915B41" w14:paraId="7020ED55" w14:textId="77777777" w:rsidTr="00B22B7B">
        <w:trPr>
          <w:trHeight w:val="315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A6F2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E668A1" w14:textId="0345CC8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KAAGUASU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DD4D" w14:textId="139E1F4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LA JUNTA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B3B4" w14:textId="253EC59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18</w:t>
            </w:r>
          </w:p>
        </w:tc>
      </w:tr>
      <w:tr w:rsidR="00915B41" w:rsidRPr="00915B41" w14:paraId="4993B586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DDA4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EBAE21" w14:textId="22045F77" w:rsidR="00915B41" w:rsidRPr="00915B41" w:rsidRDefault="00E21E14" w:rsidP="00915B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15B4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CHARAGUA NORTE</w:t>
            </w:r>
          </w:p>
        </w:tc>
        <w:tc>
          <w:tcPr>
            <w:tcW w:w="30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2E1B" w14:textId="50A751E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IYAMBAE</w:t>
            </w:r>
          </w:p>
        </w:tc>
        <w:tc>
          <w:tcPr>
            <w:tcW w:w="109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C767" w14:textId="53E6CDF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17</w:t>
            </w:r>
          </w:p>
        </w:tc>
      </w:tr>
      <w:tr w:rsidR="00915B41" w:rsidRPr="00915B41" w14:paraId="7414B890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7C03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865626" w14:textId="3DEE657E" w:rsidR="00915B41" w:rsidRPr="00915B41" w:rsidRDefault="00E21E14" w:rsidP="00915B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15B4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CHARAGUA NORTE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CAEC" w14:textId="257C681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PUERTO VIEJO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6E6A" w14:textId="5252044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59</w:t>
            </w:r>
          </w:p>
        </w:tc>
      </w:tr>
      <w:tr w:rsidR="00915B41" w:rsidRPr="00915B41" w14:paraId="55706ED6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9674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FB9EC1" w14:textId="74A69A62" w:rsidR="00915B41" w:rsidRPr="00915B41" w:rsidRDefault="00E21E14" w:rsidP="00915B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15B4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CHARAGUA NORTE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200B" w14:textId="0BE636E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TACOBO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F5E1" w14:textId="12A42FE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38</w:t>
            </w:r>
          </w:p>
        </w:tc>
      </w:tr>
      <w:tr w:rsidR="00915B41" w:rsidRPr="00915B41" w14:paraId="6327F3EE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8FE2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1A1187" w14:textId="04600ED3" w:rsidR="00915B41" w:rsidRPr="00915B41" w:rsidRDefault="00E21E14" w:rsidP="00915B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15B4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CHARAGUA NORTE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4434" w14:textId="1070E9B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YASITATA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68C4" w14:textId="79F36A7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26</w:t>
            </w:r>
          </w:p>
        </w:tc>
      </w:tr>
      <w:tr w:rsidR="00915B41" w:rsidRPr="00915B41" w14:paraId="0CBB4391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5CB4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151AA5" w14:textId="33246BF1" w:rsidR="00915B41" w:rsidRPr="00915B41" w:rsidRDefault="00E21E14" w:rsidP="00915B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15B4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CHARAGUA NORTE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0555" w14:textId="213D5F7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IVITIPORA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5C1A" w14:textId="3E86EF3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41</w:t>
            </w:r>
          </w:p>
        </w:tc>
      </w:tr>
      <w:tr w:rsidR="00915B41" w:rsidRPr="00915B41" w14:paraId="30775146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BB74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5372C4" w14:textId="24943982" w:rsidR="00915B41" w:rsidRPr="00915B41" w:rsidRDefault="00E21E14" w:rsidP="00915B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15B4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CHARAGUA NORTE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9DBA" w14:textId="6F6C252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YAGUARENDA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97DA" w14:textId="21FFDD9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4</w:t>
            </w:r>
          </w:p>
        </w:tc>
      </w:tr>
      <w:tr w:rsidR="00915B41" w:rsidRPr="00915B41" w14:paraId="3ED5DCA4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5C46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FD1C7A" w14:textId="60BA0B94" w:rsidR="00915B41" w:rsidRPr="00915B41" w:rsidRDefault="00E21E14" w:rsidP="00915B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15B4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CHARAGUA NORTE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6BD5" w14:textId="2C276DD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SAN JOSÉ OBRERO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996D" w14:textId="2CE3E7B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18</w:t>
            </w:r>
          </w:p>
        </w:tc>
      </w:tr>
      <w:tr w:rsidR="00915B41" w:rsidRPr="00915B41" w14:paraId="5FED2A35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E44B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1FD33C" w14:textId="24673773" w:rsidR="00915B41" w:rsidRPr="00915B41" w:rsidRDefault="00E21E14" w:rsidP="00915B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15B4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CHARAGUA NORTE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9710" w14:textId="3B4BAC4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EL CARMEN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1ABB" w14:textId="4DE730D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35</w:t>
            </w:r>
          </w:p>
        </w:tc>
      </w:tr>
      <w:tr w:rsidR="00915B41" w:rsidRPr="00915B41" w14:paraId="7BC812C8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92EE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088910" w14:textId="72F74E6B" w:rsidR="00915B41" w:rsidRPr="00915B41" w:rsidRDefault="00E21E14" w:rsidP="00915B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15B4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CHARAGUA NORTE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1967" w14:textId="4F8EA3D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EL ESPINO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8884" w14:textId="70B5284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150</w:t>
            </w:r>
          </w:p>
        </w:tc>
      </w:tr>
      <w:tr w:rsidR="00915B41" w:rsidRPr="00915B41" w14:paraId="09949E49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572F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989F16" w14:textId="7C54A1DA" w:rsidR="00915B41" w:rsidRPr="00915B41" w:rsidRDefault="00E21E14" w:rsidP="00915B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15B4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CHARAGUA NORTE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E6A9" w14:textId="76B5CD3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LOS BORDOS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A8CD" w14:textId="7B695D1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32</w:t>
            </w:r>
          </w:p>
        </w:tc>
      </w:tr>
      <w:tr w:rsidR="00915B41" w:rsidRPr="00915B41" w14:paraId="0CCD6B1D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919E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B2B1E5" w14:textId="2212356D" w:rsidR="00915B41" w:rsidRPr="00915B41" w:rsidRDefault="00E21E14" w:rsidP="00915B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15B4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CHARAGUA NORTE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59E9" w14:textId="0072ABA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ITAYOVAI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1092" w14:textId="46C4B76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8</w:t>
            </w:r>
          </w:p>
        </w:tc>
      </w:tr>
      <w:tr w:rsidR="00915B41" w:rsidRPr="00915B41" w14:paraId="4631FE70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2E23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FE52E6" w14:textId="6C2C1D26" w:rsidR="00915B41" w:rsidRPr="00915B41" w:rsidRDefault="00E21E14" w:rsidP="00915B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15B4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CHARAGUA NORTE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E406" w14:textId="5AD3C78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QUEBRACHO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82F0" w14:textId="7DF0A5B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14</w:t>
            </w:r>
          </w:p>
        </w:tc>
      </w:tr>
      <w:tr w:rsidR="00915B41" w:rsidRPr="00915B41" w14:paraId="5C6F6634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AF2F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46E2BD" w14:textId="2E3021FC" w:rsidR="00915B41" w:rsidRPr="00915B41" w:rsidRDefault="00E21E14" w:rsidP="00915B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15B4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CHARAGUA NORTE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48AD" w14:textId="6AB45C7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ESTACIÓN AIMIRI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CA6C" w14:textId="2FBBB31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65</w:t>
            </w:r>
          </w:p>
        </w:tc>
      </w:tr>
      <w:tr w:rsidR="00915B41" w:rsidRPr="00915B41" w14:paraId="7B19EC9E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0B1F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A8C2E5" w14:textId="5CCFD6B7" w:rsidR="00915B41" w:rsidRPr="00915B41" w:rsidRDefault="00E21E14" w:rsidP="00915B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15B4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CHARAGUA NORTE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CDCA" w14:textId="6DEC883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GUARIRI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AF4C" w14:textId="7FF5ECA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10</w:t>
            </w:r>
          </w:p>
        </w:tc>
      </w:tr>
      <w:tr w:rsidR="00915B41" w:rsidRPr="00915B41" w14:paraId="0A9FCFDE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76CE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398500" w14:textId="13D63993" w:rsidR="00915B41" w:rsidRPr="00915B41" w:rsidRDefault="00E21E14" w:rsidP="00915B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15B4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CHARAGUA NORTE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3BD9" w14:textId="6045813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YARAETA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CE6C" w14:textId="1C199B7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35</w:t>
            </w:r>
          </w:p>
        </w:tc>
      </w:tr>
      <w:tr w:rsidR="00915B41" w:rsidRPr="00915B41" w14:paraId="24025F97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627D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62C1FE" w14:textId="482218C4" w:rsidR="00915B41" w:rsidRPr="00915B41" w:rsidRDefault="00E21E14" w:rsidP="00915B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15B4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CHARAGUA NORTE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D5D0" w14:textId="7682CBB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MASAVI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4A4E" w14:textId="7AA8001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78</w:t>
            </w:r>
          </w:p>
        </w:tc>
      </w:tr>
      <w:tr w:rsidR="00915B41" w:rsidRPr="00915B41" w14:paraId="6B853E61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9E1C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F63794" w14:textId="3E4A7510" w:rsidR="00915B41" w:rsidRPr="00915B41" w:rsidRDefault="00E21E14" w:rsidP="00915B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15B4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CHARAGUA NORTE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DE6B" w14:textId="5ED238F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IGMIRI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6471" w14:textId="7137E5D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77</w:t>
            </w:r>
          </w:p>
        </w:tc>
      </w:tr>
      <w:tr w:rsidR="00915B41" w:rsidRPr="00915B41" w14:paraId="192A6019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70ED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C134D6" w14:textId="3B10A53A" w:rsidR="00915B41" w:rsidRPr="00915B41" w:rsidRDefault="00E21E14" w:rsidP="00915B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15B4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CHARAGUA NORTE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AA6C" w14:textId="6B1EF74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TACURU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98F2" w14:textId="26583E9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15</w:t>
            </w:r>
          </w:p>
        </w:tc>
      </w:tr>
      <w:tr w:rsidR="00915B41" w:rsidRPr="00915B41" w14:paraId="1875FD24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54D0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585332" w14:textId="2F494A36" w:rsidR="00915B41" w:rsidRPr="00915B41" w:rsidRDefault="00E21E14" w:rsidP="00915B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15B4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CHARAGUA NORTE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563E" w14:textId="7E3FF19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SAIPURU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6163" w14:textId="6E67FB4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40</w:t>
            </w:r>
          </w:p>
        </w:tc>
      </w:tr>
      <w:tr w:rsidR="00915B41" w:rsidRPr="00915B41" w14:paraId="0DE114E8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D106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EA9CA7" w14:textId="31B426EE" w:rsidR="00915B41" w:rsidRPr="00915B41" w:rsidRDefault="00E21E14" w:rsidP="00915B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15B4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CHARAGUA NORTE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81B9" w14:textId="1040409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SAN ISIDRO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46FD" w14:textId="3CF0370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18</w:t>
            </w:r>
          </w:p>
        </w:tc>
      </w:tr>
      <w:tr w:rsidR="00915B41" w:rsidRPr="00915B41" w14:paraId="461564C6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BB63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BA1CB9" w14:textId="22D0E3A5" w:rsidR="00915B41" w:rsidRPr="00915B41" w:rsidRDefault="00E21E14" w:rsidP="00915B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15B4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CHARAGUA NORTE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964A" w14:textId="70FE08B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 xml:space="preserve">TAPUTA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4763" w14:textId="3ADD62F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80</w:t>
            </w:r>
          </w:p>
        </w:tc>
      </w:tr>
      <w:tr w:rsidR="00915B41" w:rsidRPr="00915B41" w14:paraId="26011739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7E88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3072C3" w14:textId="297396A3" w:rsidR="00915B41" w:rsidRPr="00915B41" w:rsidRDefault="00E21E14" w:rsidP="00915B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15B4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CHARAGUA NORTE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7603" w14:textId="4830037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TAPUTAMI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1C64" w14:textId="5A27D69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35</w:t>
            </w:r>
          </w:p>
        </w:tc>
      </w:tr>
      <w:tr w:rsidR="00915B41" w:rsidRPr="00915B41" w14:paraId="265EDB65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4B8F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983AE9" w14:textId="4A1B4E8F" w:rsidR="00915B41" w:rsidRPr="00915B41" w:rsidRDefault="00E21E14" w:rsidP="00915B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15B4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CHARAGUA NORTE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E76B" w14:textId="17AD9A5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AKAE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C791" w14:textId="1736E97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84</w:t>
            </w:r>
          </w:p>
        </w:tc>
      </w:tr>
      <w:tr w:rsidR="00915B41" w:rsidRPr="00915B41" w14:paraId="7115725A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383B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B1BF88" w14:textId="21BAE0E6" w:rsidR="00915B41" w:rsidRPr="00915B41" w:rsidRDefault="00E21E14" w:rsidP="00915B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15B4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CHARAGUA NORTE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7E06" w14:textId="10952D9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TACUAREMBO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A02B" w14:textId="79AD753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67</w:t>
            </w:r>
          </w:p>
        </w:tc>
      </w:tr>
      <w:tr w:rsidR="00915B41" w:rsidRPr="00915B41" w14:paraId="54A7C50B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0D3A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54189E" w14:textId="0838F996" w:rsidR="00915B41" w:rsidRPr="00915B41" w:rsidRDefault="00E21E14" w:rsidP="00915B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15B4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CHARAGUA NORTE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174E" w14:textId="794C4BE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GUIRACUPUTI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BDC4" w14:textId="6BE797E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26</w:t>
            </w:r>
          </w:p>
        </w:tc>
      </w:tr>
      <w:tr w:rsidR="00915B41" w:rsidRPr="00915B41" w14:paraId="02AB2866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F23B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4A12D2" w14:textId="7E60F752" w:rsidR="00915B41" w:rsidRPr="00915B41" w:rsidRDefault="00E21E14" w:rsidP="00915B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15B4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CHARAGUA NORTE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FF57" w14:textId="4D4AFAE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PIRITI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B2E1" w14:textId="76E400D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58</w:t>
            </w:r>
          </w:p>
        </w:tc>
      </w:tr>
      <w:tr w:rsidR="00915B41" w:rsidRPr="00915B41" w14:paraId="0068E169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98F8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44B411" w14:textId="58621F5A" w:rsidR="00915B41" w:rsidRPr="00915B41" w:rsidRDefault="00E21E14" w:rsidP="00915B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15B4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CHARAGUA NORTE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E895" w14:textId="55217A6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CAPIGUASUTI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985C" w14:textId="31FFD2B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96</w:t>
            </w:r>
          </w:p>
        </w:tc>
      </w:tr>
      <w:tr w:rsidR="00915B41" w:rsidRPr="00915B41" w14:paraId="2F8EFF5E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C206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941684" w14:textId="321845B9" w:rsidR="00915B41" w:rsidRPr="00915B41" w:rsidRDefault="00E21E14" w:rsidP="00915B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15B4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CHARAGUA NORTE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9AEC" w14:textId="37782AB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CAIPEPE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28D4" w14:textId="2760F91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120</w:t>
            </w:r>
          </w:p>
        </w:tc>
      </w:tr>
      <w:tr w:rsidR="00915B41" w:rsidRPr="00915B41" w14:paraId="7EC2060E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7956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5AC172" w14:textId="3D33B8FC" w:rsidR="00915B41" w:rsidRPr="00915B41" w:rsidRDefault="00E21E14" w:rsidP="00915B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15B4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CHARAGUA NORTE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FB06" w14:textId="036E521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CHORRITO ALTO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C908" w14:textId="1B36FFB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28</w:t>
            </w:r>
          </w:p>
        </w:tc>
      </w:tr>
      <w:tr w:rsidR="00915B41" w:rsidRPr="00915B41" w14:paraId="216EEBDF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F323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E6F80B" w14:textId="457A417D" w:rsidR="00915B41" w:rsidRPr="00915B41" w:rsidRDefault="00E21E14" w:rsidP="00915B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15B4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CHARAGUA NORTE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AC83" w14:textId="71770C2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CHORRITOS BAJO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1AB9" w14:textId="13FCFF4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48</w:t>
            </w:r>
          </w:p>
        </w:tc>
      </w:tr>
      <w:tr w:rsidR="00915B41" w:rsidRPr="00915B41" w14:paraId="4CC8A08D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B9A7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426408" w14:textId="0B251D77" w:rsidR="00915B41" w:rsidRPr="00915B41" w:rsidRDefault="00E21E14" w:rsidP="00915B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15B4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CHARAGUA NORTE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70B5" w14:textId="49B97ED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SAN LORENZO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9584" w14:textId="2E766D9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59</w:t>
            </w:r>
          </w:p>
        </w:tc>
      </w:tr>
      <w:tr w:rsidR="00915B41" w:rsidRPr="00915B41" w14:paraId="14B1EEB3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4128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7553A" w14:textId="15B30ABF" w:rsidR="00915B41" w:rsidRPr="00915B41" w:rsidRDefault="00E21E14" w:rsidP="00915B41">
            <w:pPr>
              <w:spacing w:after="0" w:line="240" w:lineRule="auto"/>
              <w:rPr>
                <w:rFonts w:ascii="Agency FB" w:eastAsia="Times New Roman" w:hAnsi="Agency FB" w:cs="Calibri"/>
                <w:lang w:val="en-US"/>
              </w:rPr>
            </w:pPr>
            <w:r w:rsidRPr="00915B41">
              <w:rPr>
                <w:rFonts w:ascii="Agency FB" w:eastAsia="Times New Roman" w:hAnsi="Agency FB" w:cs="Calibri"/>
                <w:lang w:val="en-US"/>
              </w:rPr>
              <w:t>TOTAL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D74E6" w14:textId="49E14D7E" w:rsidR="00915B41" w:rsidRPr="00915B41" w:rsidRDefault="00E21E14" w:rsidP="00915B41">
            <w:pPr>
              <w:spacing w:after="0" w:line="240" w:lineRule="auto"/>
              <w:rPr>
                <w:rFonts w:ascii="Agency FB" w:eastAsia="Times New Roman" w:hAnsi="Agency FB" w:cs="Calibri"/>
                <w:lang w:val="en-US"/>
              </w:rPr>
            </w:pPr>
            <w:r w:rsidRPr="00915B41">
              <w:rPr>
                <w:rFonts w:ascii="Agency FB" w:eastAsia="Times New Roman" w:hAnsi="Agency FB" w:cs="Calibri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A8BCD" w14:textId="73F8560D" w:rsidR="00915B41" w:rsidRPr="00915B41" w:rsidRDefault="00E21E14" w:rsidP="00915B41">
            <w:pPr>
              <w:spacing w:after="0" w:line="240" w:lineRule="auto"/>
              <w:jc w:val="right"/>
              <w:rPr>
                <w:rFonts w:ascii="Agency FB" w:eastAsia="Times New Roman" w:hAnsi="Agency FB" w:cs="Calibri"/>
                <w:lang w:val="en-US"/>
              </w:rPr>
            </w:pPr>
            <w:r w:rsidRPr="00915B41">
              <w:rPr>
                <w:rFonts w:ascii="Agency FB" w:eastAsia="Times New Roman" w:hAnsi="Agency FB" w:cs="Calibri"/>
                <w:lang w:val="en-US"/>
              </w:rPr>
              <w:t>1481</w:t>
            </w:r>
          </w:p>
        </w:tc>
      </w:tr>
      <w:tr w:rsidR="00915B41" w:rsidRPr="00915B41" w14:paraId="36BFFD5E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EF77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091B34" w14:textId="3743030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ZONA CRUZ</w:t>
            </w:r>
          </w:p>
        </w:tc>
        <w:tc>
          <w:tcPr>
            <w:tcW w:w="30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5547B" w14:textId="6FC5A69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VILLA PARAIZO</w:t>
            </w:r>
          </w:p>
        </w:tc>
        <w:tc>
          <w:tcPr>
            <w:tcW w:w="109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F48A" w14:textId="3539E3E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180</w:t>
            </w:r>
          </w:p>
        </w:tc>
      </w:tr>
      <w:tr w:rsidR="00915B41" w:rsidRPr="00915B41" w14:paraId="4FA0408E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7D19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DFA062" w14:textId="4359C41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ZONA CRUZ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8C16A" w14:textId="4096176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ZAMARIA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FC69" w14:textId="47B802E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238</w:t>
            </w:r>
          </w:p>
        </w:tc>
      </w:tr>
      <w:tr w:rsidR="00915B41" w:rsidRPr="00915B41" w14:paraId="25D31D22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95D7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E30B20" w14:textId="29E6C09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ZONA CRUZ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E9841" w14:textId="5C33A9D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SANTA FE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AFFB" w14:textId="5166E32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230</w:t>
            </w:r>
          </w:p>
        </w:tc>
      </w:tr>
      <w:tr w:rsidR="00915B41" w:rsidRPr="00915B41" w14:paraId="5E4AF870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1590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911372" w14:textId="69207C7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ZONA CRUZ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3D535" w14:textId="73971A9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 xml:space="preserve">AVARENDA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0F18" w14:textId="72F063E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22</w:t>
            </w:r>
          </w:p>
        </w:tc>
      </w:tr>
      <w:tr w:rsidR="00915B41" w:rsidRPr="00915B41" w14:paraId="3269C4B5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9D00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1E9999" w14:textId="2466D84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ZONA CRUZ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76290" w14:textId="6F4F1EE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CUAPEGUAY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224E" w14:textId="1B69CEC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130</w:t>
            </w:r>
          </w:p>
        </w:tc>
      </w:tr>
      <w:tr w:rsidR="00915B41" w:rsidRPr="00915B41" w14:paraId="08C579F7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C1A5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7B3321" w14:textId="2ADA781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ZONA CRUZ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54351" w14:textId="6FC23D4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16  DE MARZO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5B75" w14:textId="2892D0B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240</w:t>
            </w:r>
          </w:p>
        </w:tc>
      </w:tr>
      <w:tr w:rsidR="00915B41" w:rsidRPr="00915B41" w14:paraId="632291B6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49FC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D21465" w14:textId="5D67ADD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ZONA CRUZ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539A3" w14:textId="1C4D991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BELGICA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FEFA" w14:textId="78969DA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200</w:t>
            </w:r>
          </w:p>
        </w:tc>
      </w:tr>
      <w:tr w:rsidR="00915B41" w:rsidRPr="00915B41" w14:paraId="308C0B61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CEB9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274FC7" w14:textId="5B28DAF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ZONA CRUZ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C8786" w14:textId="4DBB620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JORORI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C777" w14:textId="557C25C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65</w:t>
            </w:r>
          </w:p>
        </w:tc>
      </w:tr>
      <w:tr w:rsidR="00915B41" w:rsidRPr="00915B41" w14:paraId="791A0F0E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D585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52BBC0" w14:textId="3A92180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ZONA CRUZ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98CCB" w14:textId="4A3E4E1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TENTAMI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0BA2" w14:textId="5F74718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66</w:t>
            </w:r>
          </w:p>
        </w:tc>
      </w:tr>
      <w:tr w:rsidR="00915B41" w:rsidRPr="00915B41" w14:paraId="4AB7AC87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077A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BC481F" w14:textId="7915711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ZONA CRUZ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7951F" w14:textId="6DAD568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MARINA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8128" w14:textId="352817E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190</w:t>
            </w:r>
          </w:p>
        </w:tc>
      </w:tr>
      <w:tr w:rsidR="00915B41" w:rsidRPr="00915B41" w14:paraId="79158ABB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29E7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65485D" w14:textId="1CC8425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ZONA CRUZ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60688" w14:textId="55E8BD5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VILLA BELEN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54DD" w14:textId="75FDCDD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70</w:t>
            </w:r>
          </w:p>
        </w:tc>
      </w:tr>
      <w:tr w:rsidR="00915B41" w:rsidRPr="00915B41" w14:paraId="6458A596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8301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D94AC0" w14:textId="2A38411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ZONA CRUZ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59FA2" w14:textId="66A699F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EL CARMEN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FBAB" w14:textId="3455277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99</w:t>
            </w:r>
          </w:p>
        </w:tc>
      </w:tr>
      <w:tr w:rsidR="00915B41" w:rsidRPr="00915B41" w14:paraId="72BF45F4" w14:textId="77777777" w:rsidTr="00B22B7B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55CD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5836F2" w14:textId="7EB926C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ZONA CRUZ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09F48" w14:textId="0EC336E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BETANIA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5DEE" w14:textId="743E7F9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82</w:t>
            </w:r>
          </w:p>
        </w:tc>
      </w:tr>
      <w:tr w:rsidR="00915B41" w:rsidRPr="00915B41" w14:paraId="756B7475" w14:textId="77777777" w:rsidTr="00CC2209">
        <w:trPr>
          <w:trHeight w:val="330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A15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988E0C" w14:textId="562EF1D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ZONA CRUZ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E323C" w14:textId="6DEFDEB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GAMA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F366" w14:textId="06BA0BA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22</w:t>
            </w:r>
          </w:p>
        </w:tc>
      </w:tr>
      <w:tr w:rsidR="00915B41" w:rsidRPr="00915B41" w14:paraId="75D65404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95A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FC1556" w14:textId="4419564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ZONA CRUZ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B4188" w14:textId="5C9FDE8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RENACER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EE92" w14:textId="4C66653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140</w:t>
            </w:r>
          </w:p>
        </w:tc>
      </w:tr>
      <w:tr w:rsidR="00915B41" w:rsidRPr="00915B41" w14:paraId="411F54A1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1CC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F60954" w14:textId="1D54052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ZONA CRUZ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0C6F6" w14:textId="7BE4EF5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PUEBLO NUEVO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B757" w14:textId="6250FFD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240</w:t>
            </w:r>
          </w:p>
        </w:tc>
      </w:tr>
      <w:tr w:rsidR="00915B41" w:rsidRPr="00915B41" w14:paraId="47E9DFCD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7E0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35AEB4" w14:textId="1D5609A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ZONA CRUZ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C1944" w14:textId="68A8C46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BARRIO NUEVO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126E" w14:textId="142A67D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340</w:t>
            </w:r>
          </w:p>
        </w:tc>
      </w:tr>
      <w:tr w:rsidR="00915B41" w:rsidRPr="00915B41" w14:paraId="49D9FB8D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8D2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A29DD4" w14:textId="0E87604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ZONA CRUZ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DC2AF" w14:textId="34FCCD5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BARRIO BANZER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6003" w14:textId="754AE0F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198</w:t>
            </w:r>
          </w:p>
        </w:tc>
      </w:tr>
      <w:tr w:rsidR="00915B41" w:rsidRPr="00915B41" w14:paraId="0DDC1A00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2D5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9CF3CC" w14:textId="3DBF7FD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ZONA CRUZ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196A0" w14:textId="42E456C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ÑANDEREKO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56D7" w14:textId="73FC044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88</w:t>
            </w:r>
          </w:p>
        </w:tc>
      </w:tr>
      <w:tr w:rsidR="00915B41" w:rsidRPr="00915B41" w14:paraId="25E78369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25B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592A9B" w14:textId="1BFD629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ZONA CRUZ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44956" w14:textId="4E795F6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15 DE SEPTIEMBRE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3798" w14:textId="6459964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140</w:t>
            </w:r>
          </w:p>
        </w:tc>
      </w:tr>
      <w:tr w:rsidR="00915B41" w:rsidRPr="00915B41" w14:paraId="612876AC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07A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9811A0" w14:textId="31EC5DE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ZONA CRUZ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8ED2F" w14:textId="09EBE37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RICON DEL PALMAR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F78C" w14:textId="7C22013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150</w:t>
            </w:r>
          </w:p>
        </w:tc>
      </w:tr>
      <w:tr w:rsidR="00915B41" w:rsidRPr="00915B41" w14:paraId="42AF270B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82E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735FEF" w14:textId="5EE4052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ZONA CRUZ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43E5F" w14:textId="7828CD1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SAN JORGE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A797" w14:textId="72B09A5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99</w:t>
            </w:r>
          </w:p>
        </w:tc>
      </w:tr>
      <w:tr w:rsidR="00915B41" w:rsidRPr="00915B41" w14:paraId="215D471D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AD0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EF01AA" w14:textId="79ACDC8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ZONA CRUZ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FABBB" w14:textId="5B66FA6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VIRGEN DE LUJAN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D7A9" w14:textId="289FD04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77</w:t>
            </w:r>
          </w:p>
        </w:tc>
      </w:tr>
      <w:tr w:rsidR="00915B41" w:rsidRPr="00915B41" w14:paraId="588E0473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D96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0A5BA1" w14:textId="76EB88C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ZONA CRUZ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9D1BC" w14:textId="729F34E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TAPERA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CD26" w14:textId="470EFE4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74</w:t>
            </w:r>
          </w:p>
        </w:tc>
      </w:tr>
      <w:tr w:rsidR="00915B41" w:rsidRPr="00915B41" w14:paraId="19F1A59E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A1F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4B7A0A" w14:textId="565D29B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ZONA CRUZ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5AE66" w14:textId="4B592D5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EL FUTURO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2D96" w14:textId="5FB0B95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150</w:t>
            </w:r>
          </w:p>
        </w:tc>
      </w:tr>
      <w:tr w:rsidR="00915B41" w:rsidRPr="00915B41" w14:paraId="2104ED56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4D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A3CAE0" w14:textId="7B90D22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ZONA CRUZ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AC160" w14:textId="799AA51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EL GUAJOJO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5D16" w14:textId="070C703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152</w:t>
            </w:r>
          </w:p>
        </w:tc>
      </w:tr>
      <w:tr w:rsidR="00915B41" w:rsidRPr="00915B41" w14:paraId="501A4211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B5A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720D4D" w14:textId="2A2EE3C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ZONA CRUZ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509B4" w14:textId="696A8D8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LA PAMPA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2A36" w14:textId="7CA3E52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60</w:t>
            </w:r>
          </w:p>
        </w:tc>
      </w:tr>
      <w:tr w:rsidR="00915B41" w:rsidRPr="00915B41" w14:paraId="17D27B14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567F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51FD6B" w14:textId="1E6BB37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ZONA CRUZ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3BC6D" w14:textId="6E0C5C9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CHANE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712C" w14:textId="03F5DC5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180</w:t>
            </w:r>
          </w:p>
        </w:tc>
      </w:tr>
      <w:tr w:rsidR="00915B41" w:rsidRPr="00915B41" w14:paraId="24887D2C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7CC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683903" w14:textId="37DCBFB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ZONA CRUZ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FE396" w14:textId="4EFF809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LAS BARRERAS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B904" w14:textId="4BD05E5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240</w:t>
            </w:r>
          </w:p>
        </w:tc>
      </w:tr>
      <w:tr w:rsidR="00915B41" w:rsidRPr="00915B41" w14:paraId="378D6DBF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D15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0A02B0" w14:textId="731909B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ZONA CRUZ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5D05F" w14:textId="6F2D0F3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NUEVO HORIZONTE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B812" w14:textId="5AD1AE9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190</w:t>
            </w:r>
          </w:p>
        </w:tc>
      </w:tr>
      <w:tr w:rsidR="00915B41" w:rsidRPr="00915B41" w14:paraId="55D8A9FB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FEB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B4AE5D" w14:textId="442E581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ZONA CRUZ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222D7" w14:textId="38C4558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SAN JUAN DEL CARMEN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7216" w14:textId="3A723E5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130</w:t>
            </w:r>
          </w:p>
        </w:tc>
      </w:tr>
      <w:tr w:rsidR="00915B41" w:rsidRPr="00915B41" w14:paraId="48387332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E2E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F717F3" w14:textId="504A148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ZONA CRUZ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EC9AD" w14:textId="0D5C741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SANTA FE DE ICHILO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CA30" w14:textId="34CE3B3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99</w:t>
            </w:r>
          </w:p>
        </w:tc>
      </w:tr>
      <w:tr w:rsidR="00915B41" w:rsidRPr="00915B41" w14:paraId="4EA9E958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244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8371FC" w14:textId="3FDD4EB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ZONA CRUZ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89601" w14:textId="142D3F3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YASITATA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8CD0" w14:textId="32C1B29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120</w:t>
            </w:r>
          </w:p>
        </w:tc>
      </w:tr>
      <w:tr w:rsidR="00915B41" w:rsidRPr="00915B41" w14:paraId="4782F971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B06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A06A27" w14:textId="0CFA964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ZONA CRUZ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5501C" w14:textId="197D3D7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TENTAGUAZU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F1E6" w14:textId="783DB06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180</w:t>
            </w:r>
          </w:p>
        </w:tc>
      </w:tr>
      <w:tr w:rsidR="00915B41" w:rsidRPr="00915B41" w14:paraId="12B0693D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4BA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6C0DB5" w14:textId="6A1F6FE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94C6" w14:textId="56E5AB8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365C" w14:textId="502D226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915B41" w:rsidRPr="00915B41" w14:paraId="6410258A" w14:textId="77777777" w:rsidTr="00CC2209">
        <w:trPr>
          <w:trHeight w:val="315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042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253DF4" w14:textId="65313BF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BOYUIVE </w:t>
            </w:r>
          </w:p>
        </w:tc>
        <w:tc>
          <w:tcPr>
            <w:tcW w:w="30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69CEC" w14:textId="283AD95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PUEBLO NUEVO DE BOYUIBE</w:t>
            </w:r>
          </w:p>
        </w:tc>
        <w:tc>
          <w:tcPr>
            <w:tcW w:w="109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D722" w14:textId="46F4F11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50</w:t>
            </w:r>
          </w:p>
        </w:tc>
      </w:tr>
      <w:tr w:rsidR="00915B41" w:rsidRPr="00915B41" w14:paraId="1C0917F7" w14:textId="77777777" w:rsidTr="00CC2209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187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1F83D1" w14:textId="028165D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BOYUIVE 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09775" w14:textId="61962A5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LAGUNA CAMATINDI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35A1" w14:textId="0A7F8EA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56</w:t>
            </w:r>
          </w:p>
        </w:tc>
      </w:tr>
      <w:tr w:rsidR="00915B41" w:rsidRPr="00915B41" w14:paraId="440635EE" w14:textId="77777777" w:rsidTr="00CC2209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143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B9E96F" w14:textId="5D48467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BOYUIVE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D2489" w14:textId="2DEDC1C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YUQUERITI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741B" w14:textId="498ACE5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50</w:t>
            </w:r>
          </w:p>
        </w:tc>
      </w:tr>
      <w:tr w:rsidR="00915B41" w:rsidRPr="00915B41" w14:paraId="2C32F021" w14:textId="77777777" w:rsidTr="00CC2209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CAB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1FE355" w14:textId="254334A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BOYUIVE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11776" w14:textId="2729B95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POZO DEL MONTE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CCB5" w14:textId="6E0AB84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27</w:t>
            </w:r>
          </w:p>
        </w:tc>
      </w:tr>
      <w:tr w:rsidR="00915B41" w:rsidRPr="00915B41" w14:paraId="1E9EF3A0" w14:textId="77777777" w:rsidTr="00CC2209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FA8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C2FEE3" w14:textId="6760EB7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BOYUIVE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93A7C" w14:textId="18CDDDB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TAKUARANDI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6FCD" w14:textId="753392E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18</w:t>
            </w:r>
          </w:p>
        </w:tc>
      </w:tr>
      <w:tr w:rsidR="00915B41" w:rsidRPr="00915B41" w14:paraId="1788EB33" w14:textId="77777777" w:rsidTr="00CC2209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070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1BA9CE" w14:textId="359511E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BOYUIVE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E0CE4" w14:textId="750BAEA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TAQUIPERENDA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647D" w14:textId="1B49AA2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30</w:t>
            </w:r>
          </w:p>
        </w:tc>
      </w:tr>
      <w:tr w:rsidR="00915B41" w:rsidRPr="00915B41" w14:paraId="44901AB6" w14:textId="77777777" w:rsidTr="00CC2209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CA8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6EB148" w14:textId="2EF7701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BOYUIVE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3EF32" w14:textId="1409674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KURUYUKI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3B69" w14:textId="6191BC6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56</w:t>
            </w:r>
          </w:p>
        </w:tc>
      </w:tr>
      <w:tr w:rsidR="00915B41" w:rsidRPr="00915B41" w14:paraId="7D796D2A" w14:textId="77777777" w:rsidTr="00CC2209">
        <w:trPr>
          <w:trHeight w:val="315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A3B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5E7707" w14:textId="79A8BE0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 xml:space="preserve">BOYUIVE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90F53" w14:textId="0D00FE1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TEMBIPE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BD71" w14:textId="67A2594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26</w:t>
            </w:r>
          </w:p>
        </w:tc>
      </w:tr>
      <w:tr w:rsidR="00915B41" w:rsidRPr="00915B41" w14:paraId="3587AE2E" w14:textId="77777777" w:rsidTr="00CC2209">
        <w:trPr>
          <w:trHeight w:val="315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DF1A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0C3DDA" w14:textId="404EFAD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KAAMI</w:t>
            </w:r>
          </w:p>
        </w:tc>
        <w:tc>
          <w:tcPr>
            <w:tcW w:w="30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B826" w14:textId="5F5969C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ALTO CAMIRI</w:t>
            </w:r>
          </w:p>
        </w:tc>
        <w:tc>
          <w:tcPr>
            <w:tcW w:w="109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6F7B" w14:textId="74BBDBD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37</w:t>
            </w:r>
          </w:p>
        </w:tc>
      </w:tr>
      <w:tr w:rsidR="00915B41" w:rsidRPr="00915B41" w14:paraId="28A86BC4" w14:textId="77777777" w:rsidTr="00CC2209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F52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9695DC" w14:textId="020C0CB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KAAMI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F7B4" w14:textId="7BBA2BC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CAÑON DE SEGURA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ABFB" w14:textId="72430DF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62</w:t>
            </w:r>
          </w:p>
        </w:tc>
      </w:tr>
      <w:tr w:rsidR="00915B41" w:rsidRPr="00915B41" w14:paraId="4C63D954" w14:textId="77777777" w:rsidTr="00CC2209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FEC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4D7B40" w14:textId="588F4F2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KAAMI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275C" w14:textId="761A4B9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IMBOCHI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B77B" w14:textId="6E7F641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63</w:t>
            </w:r>
          </w:p>
        </w:tc>
      </w:tr>
      <w:tr w:rsidR="00915B41" w:rsidRPr="00915B41" w14:paraId="06C1254B" w14:textId="77777777" w:rsidTr="00CC2209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432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3F297B" w14:textId="241E97B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KAAMI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317E" w14:textId="0A60066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GUIRARAPO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987F" w14:textId="48F8433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84</w:t>
            </w:r>
          </w:p>
        </w:tc>
      </w:tr>
      <w:tr w:rsidR="00915B41" w:rsidRPr="00915B41" w14:paraId="43722753" w14:textId="77777777" w:rsidTr="00CC2209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69F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ADF9A8" w14:textId="466B2AD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KAAMI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5C19" w14:textId="731DCAC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ITAKISE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2285" w14:textId="6840A1D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28</w:t>
            </w:r>
          </w:p>
        </w:tc>
      </w:tr>
      <w:tr w:rsidR="00915B41" w:rsidRPr="00915B41" w14:paraId="01DAFC96" w14:textId="77777777" w:rsidTr="00CC2209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814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7B70BD" w14:textId="5622CB9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KAAMI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C45F" w14:textId="138501F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PIEDRITAS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55D0" w14:textId="1C23A45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49</w:t>
            </w:r>
          </w:p>
        </w:tc>
      </w:tr>
      <w:tr w:rsidR="00915B41" w:rsidRPr="00915B41" w14:paraId="12881679" w14:textId="77777777" w:rsidTr="00CC2209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A8E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13CE41" w14:textId="265D183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KAAMI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7086" w14:textId="334EC1B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RODEO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A783" w14:textId="5EDB992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106</w:t>
            </w:r>
          </w:p>
        </w:tc>
      </w:tr>
      <w:tr w:rsidR="00915B41" w:rsidRPr="00915B41" w14:paraId="515185A3" w14:textId="77777777" w:rsidTr="00CC2209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D72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95D487" w14:textId="29F4B16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KAAMI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3090" w14:textId="4959293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URUNDAITI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BEFB" w14:textId="6EEE06F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85</w:t>
            </w:r>
          </w:p>
        </w:tc>
      </w:tr>
      <w:tr w:rsidR="00915B41" w:rsidRPr="00915B41" w14:paraId="03A129CE" w14:textId="77777777" w:rsidTr="00CC2209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B1F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38B603" w14:textId="118F14A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KAAMI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6409" w14:textId="739E42F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YOBATITINDI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8A07" w14:textId="2B1B934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48</w:t>
            </w:r>
          </w:p>
        </w:tc>
      </w:tr>
      <w:tr w:rsidR="00915B41" w:rsidRPr="00915B41" w14:paraId="38FE1760" w14:textId="77777777" w:rsidTr="00CC2209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6FA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41D6ED" w14:textId="3D38698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KAAMI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19D6" w14:textId="0183D83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GUAPOY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1B7B" w14:textId="61EEEFE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20</w:t>
            </w:r>
          </w:p>
        </w:tc>
      </w:tr>
      <w:tr w:rsidR="00915B41" w:rsidRPr="00915B41" w14:paraId="2C2B5DFD" w14:textId="77777777" w:rsidTr="00CC2209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819D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201F4D" w14:textId="7B14535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KAAMI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C0D0" w14:textId="45C50E6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GUAZUVIGUA CRUCE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BE83" w14:textId="5770102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66</w:t>
            </w:r>
          </w:p>
        </w:tc>
      </w:tr>
      <w:tr w:rsidR="00915B41" w:rsidRPr="00915B41" w14:paraId="5681F13E" w14:textId="77777777" w:rsidTr="00CC2209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87C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83BBF6" w14:textId="67FC40E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KAAMI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82D6" w14:textId="277489B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GUAZUVIGUA ALTO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4DF8" w14:textId="226BDD1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25</w:t>
            </w:r>
          </w:p>
        </w:tc>
      </w:tr>
      <w:tr w:rsidR="00915B41" w:rsidRPr="00915B41" w14:paraId="6493DCDC" w14:textId="77777777" w:rsidTr="00CC2209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C2A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091095" w14:textId="58AB176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KAAMI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04A3" w14:textId="4642B06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ITANAMBIKUA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B943" w14:textId="6DFB2CC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288</w:t>
            </w:r>
          </w:p>
        </w:tc>
      </w:tr>
      <w:tr w:rsidR="00915B41" w:rsidRPr="00915B41" w14:paraId="574497EE" w14:textId="77777777" w:rsidTr="00CC2209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D37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9A5979" w14:textId="0B39D3A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KAAMI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427D" w14:textId="5D6583A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PIPI  ITIYURU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6C7B" w14:textId="19D2B04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48</w:t>
            </w:r>
          </w:p>
        </w:tc>
      </w:tr>
      <w:tr w:rsidR="00915B41" w:rsidRPr="00915B41" w14:paraId="3B782038" w14:textId="77777777" w:rsidTr="00CC2209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590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B46981" w14:textId="39AAC3F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KAAMI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7AAA" w14:textId="36B8311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PIPI  PARIRENDA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AEE4" w14:textId="3D2CF44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44</w:t>
            </w:r>
          </w:p>
        </w:tc>
      </w:tr>
      <w:tr w:rsidR="00915B41" w:rsidRPr="00915B41" w14:paraId="2CF79757" w14:textId="77777777" w:rsidTr="00CC2209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D17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07D8BB" w14:textId="0C6CB98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KAAMI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615D" w14:textId="5D538A9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PIPI SANTA RITA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080D" w14:textId="2F3C902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30</w:t>
            </w:r>
          </w:p>
        </w:tc>
      </w:tr>
      <w:tr w:rsidR="00915B41" w:rsidRPr="00915B41" w14:paraId="655DF0CE" w14:textId="77777777" w:rsidTr="00CC2209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BC6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CA5095" w14:textId="48DD6AB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KAAMI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1355" w14:textId="1310B86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PUENTE VIEJO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8E5A" w14:textId="1E902A3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75</w:t>
            </w:r>
          </w:p>
        </w:tc>
      </w:tr>
      <w:tr w:rsidR="00915B41" w:rsidRPr="00915B41" w14:paraId="5BEA5160" w14:textId="77777777" w:rsidTr="00CC2209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EE1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18FD34" w14:textId="515CA50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KAAMI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BDD5" w14:textId="0B4F3EC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SALINAS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7DA7" w14:textId="17CFAD2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56</w:t>
            </w:r>
          </w:p>
        </w:tc>
      </w:tr>
      <w:tr w:rsidR="00915B41" w:rsidRPr="00915B41" w14:paraId="2D8AEB89" w14:textId="77777777" w:rsidTr="00CC2209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A45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ECAC77" w14:textId="2AEF3D5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KAAMI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206E" w14:textId="78B9F68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SAN ISIDRO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F593" w14:textId="13EF9AD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13</w:t>
            </w:r>
          </w:p>
        </w:tc>
      </w:tr>
      <w:tr w:rsidR="00915B41" w:rsidRPr="00915B41" w14:paraId="1AC158CE" w14:textId="77777777" w:rsidTr="00CC2209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A62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454000" w14:textId="7C5543C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KAAMI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EFF5" w14:textId="4453831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YUTI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4713" w14:textId="7674045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40</w:t>
            </w:r>
          </w:p>
        </w:tc>
      </w:tr>
      <w:tr w:rsidR="00915B41" w:rsidRPr="00915B41" w14:paraId="030A0D08" w14:textId="77777777" w:rsidTr="00CC2209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937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BDA0F5" w14:textId="6075EC9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AC59" w14:textId="3C0A7F7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A7E6" w14:textId="3190023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915B41" w:rsidRPr="00915B41" w14:paraId="425AAF01" w14:textId="77777777" w:rsidTr="00CC2209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A3B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6FFCC7" w14:textId="59F9DF2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TAKOVO MORA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1F7B" w14:textId="19A032C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RIPIERA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8C93" w14:textId="3FC6783C" w:rsidR="00E21E14" w:rsidRPr="00915B41" w:rsidRDefault="00E21E14" w:rsidP="00E21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68</w:t>
            </w:r>
          </w:p>
        </w:tc>
      </w:tr>
      <w:tr w:rsidR="00915B41" w:rsidRPr="00915B41" w14:paraId="11614EB0" w14:textId="77777777" w:rsidTr="00CC2209">
        <w:trPr>
          <w:trHeight w:val="300"/>
        </w:trPr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9DC5" w14:textId="12BD62E4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539E76" wp14:editId="2D82EC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1866900</wp:posOffset>
                      </wp:positionV>
                      <wp:extent cx="457200" cy="47625"/>
                      <wp:effectExtent l="0" t="0" r="19050" b="28575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150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A2BB03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7pt" to="36pt,1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0"/>
            </w:tblGrid>
            <w:tr w:rsidR="00915B41" w:rsidRPr="00915B41" w14:paraId="7541D748" w14:textId="77777777">
              <w:trPr>
                <w:trHeight w:val="275"/>
                <w:tblCellSpacing w:w="0" w:type="dxa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bottom"/>
                  <w:hideMark/>
                </w:tcPr>
                <w:p w14:paraId="7BC95153" w14:textId="256F32C8" w:rsidR="00915B41" w:rsidRPr="00915B41" w:rsidRDefault="00E21E14" w:rsidP="00FE51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</w:pPr>
                  <w:r w:rsidRPr="00915B41"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</w:tr>
            <w:tr w:rsidR="00915B41" w:rsidRPr="00915B41" w14:paraId="109AC700" w14:textId="77777777">
              <w:trPr>
                <w:trHeight w:val="26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ECE85A" w14:textId="77777777" w:rsidR="00915B41" w:rsidRPr="00915B41" w:rsidRDefault="00915B41" w:rsidP="00915B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</w:pPr>
                </w:p>
              </w:tc>
            </w:tr>
          </w:tbl>
          <w:p w14:paraId="1CD0F9A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076846" w14:textId="0AC0072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TAKOVO MORA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F3A8" w14:textId="4800822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TENTAMI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7701" w14:textId="791FFEF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104</w:t>
            </w:r>
          </w:p>
        </w:tc>
      </w:tr>
      <w:tr w:rsidR="00915B41" w:rsidRPr="00915B41" w14:paraId="550DE7D2" w14:textId="77777777" w:rsidTr="00CC2209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69F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30F846" w14:textId="1F8F945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TAKOVO MORA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7856" w14:textId="5EA9690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COTOCA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4C18" w14:textId="15E9550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150</w:t>
            </w:r>
          </w:p>
        </w:tc>
      </w:tr>
      <w:tr w:rsidR="00915B41" w:rsidRPr="00915B41" w14:paraId="6BC034A1" w14:textId="77777777" w:rsidTr="00CC2209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387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1AB4AD" w14:textId="441507C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TAKOVO MORA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4391" w14:textId="0F8A211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YATEIRENDA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C8BF" w14:textId="0BAD7C2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188</w:t>
            </w:r>
          </w:p>
        </w:tc>
      </w:tr>
      <w:tr w:rsidR="00915B41" w:rsidRPr="00915B41" w14:paraId="48CF50BF" w14:textId="77777777" w:rsidTr="00CC2209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FE3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9972B" w14:textId="05CAC86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TAKOVO MORA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361E" w14:textId="78A8F41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ABAPO VIEJO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1383" w14:textId="6385F84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63</w:t>
            </w:r>
          </w:p>
        </w:tc>
      </w:tr>
      <w:tr w:rsidR="00915B41" w:rsidRPr="00915B41" w14:paraId="28212EEC" w14:textId="77777777" w:rsidTr="00CC2209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862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7C6D0C" w14:textId="0B67FE9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TAKOVO MORA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27E6" w14:textId="1206F65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NUEVA ESPERANZA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616C" w14:textId="72E12F3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123</w:t>
            </w:r>
          </w:p>
        </w:tc>
      </w:tr>
      <w:tr w:rsidR="00915B41" w:rsidRPr="00915B41" w14:paraId="041DE661" w14:textId="77777777" w:rsidTr="00CC2209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E08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DFC893" w14:textId="0E2F4EA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TAKOVO MORA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A351" w14:textId="419616F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NUEVO AMANECER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3443" w14:textId="408167C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40</w:t>
            </w:r>
          </w:p>
        </w:tc>
      </w:tr>
      <w:tr w:rsidR="00915B41" w:rsidRPr="00915B41" w14:paraId="422F62E3" w14:textId="77777777" w:rsidTr="00CC2209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CA4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2B60ED" w14:textId="7E931A4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TAKOVO MORA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5638" w14:textId="78F47E7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IGUASURENDA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47F5" w14:textId="0F993C9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47</w:t>
            </w:r>
          </w:p>
        </w:tc>
      </w:tr>
      <w:tr w:rsidR="00915B41" w:rsidRPr="00915B41" w14:paraId="4508ECEC" w14:textId="77777777" w:rsidTr="00CC2209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72F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D50330" w14:textId="459C398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TAKOVO MORA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39E1" w14:textId="706804D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PRIMAVERA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46E0" w14:textId="2AAB6ED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48</w:t>
            </w:r>
          </w:p>
        </w:tc>
      </w:tr>
      <w:tr w:rsidR="00915B41" w:rsidRPr="00915B41" w14:paraId="44F4A59D" w14:textId="77777777" w:rsidTr="00CC2209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E2A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847D4C" w14:textId="52A589E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TAKOVO MORA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D702" w14:textId="38D8F91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PIRAICITO SANTA CLARA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1EA6" w14:textId="7ED5957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46</w:t>
            </w:r>
          </w:p>
        </w:tc>
      </w:tr>
      <w:tr w:rsidR="00915B41" w:rsidRPr="00915B41" w14:paraId="194B4B5D" w14:textId="77777777" w:rsidTr="00CC2209">
        <w:trPr>
          <w:trHeight w:val="285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53A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D0CCF2" w14:textId="77B61CA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TAKOVO MORA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2346" w14:textId="0E297D0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TEMBIPE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1995" w14:textId="08E206D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39</w:t>
            </w:r>
          </w:p>
        </w:tc>
      </w:tr>
      <w:tr w:rsidR="00915B41" w:rsidRPr="00915B41" w14:paraId="24CAC403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96E74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38D59" w14:textId="4CEF01F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CAPITANIA ALTO ISOSO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613A" w14:textId="06E9F7B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ANGUA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DC5E" w14:textId="765EB84C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14</w:t>
            </w:r>
          </w:p>
        </w:tc>
      </w:tr>
      <w:tr w:rsidR="00915B41" w:rsidRPr="00915B41" w14:paraId="29D9C82B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CE73F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3B282" w14:textId="342D778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CAPITANIA ALTO ISOSO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EEA9" w14:textId="5E90F2B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ISIPORENDA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7D2C" w14:textId="628B86E8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86</w:t>
            </w:r>
          </w:p>
        </w:tc>
      </w:tr>
      <w:tr w:rsidR="00915B41" w:rsidRPr="00915B41" w14:paraId="7BB16AA3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E0E28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F24C5" w14:textId="6D0EDC1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CAPITANIA ALTO ISOSO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573B" w14:textId="2667C64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CARAPARI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5F15" w14:textId="4ACA4BCC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50</w:t>
            </w:r>
          </w:p>
        </w:tc>
      </w:tr>
      <w:tr w:rsidR="00915B41" w:rsidRPr="00915B41" w14:paraId="730AC1EC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54F06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70BDD" w14:textId="71D68BE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CAPITANIA ALTO ISOSO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E776" w14:textId="16C7948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COPERE GUAZU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9354" w14:textId="7ED2DBF6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32</w:t>
            </w:r>
          </w:p>
        </w:tc>
      </w:tr>
      <w:tr w:rsidR="00915B41" w:rsidRPr="00915B41" w14:paraId="5B70B2C5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BE74B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08597" w14:textId="06D51F8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CAPITANIA ALTO ISOSO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EE77" w14:textId="59FE252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COPERE MONTENEGRO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0168" w14:textId="37ADD809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92</w:t>
            </w:r>
          </w:p>
        </w:tc>
      </w:tr>
      <w:tr w:rsidR="00915B41" w:rsidRPr="00915B41" w14:paraId="3C4FFD7B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870E0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2E470" w14:textId="3F2A4C3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CAPITANIA ALTO ISOSO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5CC0" w14:textId="2CE7324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COPERE BRECHA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1735" w14:textId="17B84BDE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174</w:t>
            </w:r>
          </w:p>
        </w:tc>
      </w:tr>
      <w:tr w:rsidR="00915B41" w:rsidRPr="00915B41" w14:paraId="435731EF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BC3E7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5FCFA" w14:textId="74DCB34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CAPITANIA ALTO ISOSO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EC2C" w14:textId="5D2FE94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COPERE LOMA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164C" w14:textId="6456A6C3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185</w:t>
            </w:r>
          </w:p>
        </w:tc>
      </w:tr>
      <w:tr w:rsidR="00915B41" w:rsidRPr="00915B41" w14:paraId="78A78028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236CE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4990F" w14:textId="5CB14F4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CAPITANIA ALTO ISOSO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731A" w14:textId="264E797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CAPEANTINDI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5BB8" w14:textId="40AA67C3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118</w:t>
            </w:r>
          </w:p>
        </w:tc>
      </w:tr>
      <w:tr w:rsidR="00915B41" w:rsidRPr="00915B41" w14:paraId="7A029DCB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EC7A8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5CB4A" w14:textId="263EBEE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CAPITANIA ALTO ISOSO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9079" w14:textId="0324F78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YAPIROA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73D0" w14:textId="5EF5683D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352</w:t>
            </w:r>
          </w:p>
        </w:tc>
      </w:tr>
      <w:tr w:rsidR="00915B41" w:rsidRPr="00915B41" w14:paraId="0C9A448F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6C6D8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2CCC1" w14:textId="0CC7020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CAPITANIA ALTO ISOSO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D37E" w14:textId="1C80D80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IVASIRIRI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5846" w14:textId="31311C95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188</w:t>
            </w:r>
          </w:p>
        </w:tc>
      </w:tr>
      <w:tr w:rsidR="00915B41" w:rsidRPr="00915B41" w14:paraId="4F34A443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44CE3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894B0" w14:textId="713C1AC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CAPITANIA ALTO ISOSO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E2F3" w14:textId="18A8EB8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 xml:space="preserve">LA BRECHA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7B43" w14:textId="5FF86F01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252</w:t>
            </w:r>
          </w:p>
        </w:tc>
      </w:tr>
      <w:tr w:rsidR="00915B41" w:rsidRPr="00915B41" w14:paraId="7F759541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8E7FE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D6110" w14:textId="739E8EB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CAPITANIA ALTO ISOSO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79BA" w14:textId="61ECEC6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TAMACHINDI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C963" w14:textId="153313DE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184</w:t>
            </w:r>
          </w:p>
        </w:tc>
      </w:tr>
      <w:tr w:rsidR="00915B41" w:rsidRPr="00915B41" w14:paraId="733FE84E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EBEAF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174B8" w14:textId="55147C0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TOTAL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7AE22" w14:textId="7279EDE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0086B" w14:textId="547DA58B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1727</w:t>
            </w:r>
          </w:p>
        </w:tc>
      </w:tr>
      <w:tr w:rsidR="00915B41" w:rsidRPr="00915B41" w14:paraId="0D583DA3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BFE6B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276A8" w14:textId="2973A57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CAPITANIA BAJO ISOSO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0132" w14:textId="349782D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IYOBI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9FCC" w14:textId="6CB57EA5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251</w:t>
            </w:r>
          </w:p>
        </w:tc>
      </w:tr>
      <w:tr w:rsidR="00915B41" w:rsidRPr="00915B41" w14:paraId="04EF19A3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41589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0E33D" w14:textId="6BB51F8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CAPITANIA BAJO ISOSO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6617" w14:textId="389C6A9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PIKIRENDA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4C69" w14:textId="17ABE650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23</w:t>
            </w:r>
          </w:p>
        </w:tc>
      </w:tr>
      <w:tr w:rsidR="00915B41" w:rsidRPr="00915B41" w14:paraId="22F75AB6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B72C3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96946" w14:textId="6E5A63F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CAPITANIA BAJO ISOSO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43A0" w14:textId="3A4EE8F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AGUARATI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1682" w14:textId="2EAD5B82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69</w:t>
            </w:r>
          </w:p>
        </w:tc>
      </w:tr>
      <w:tr w:rsidR="00915B41" w:rsidRPr="00915B41" w14:paraId="7CA10032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5FB7A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58312" w14:textId="46ACC34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CAPITANIA BAJO ISOSO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179D" w14:textId="7B71FBF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COROPO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C637" w14:textId="5F92A7E3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72</w:t>
            </w:r>
          </w:p>
        </w:tc>
      </w:tr>
      <w:tr w:rsidR="00915B41" w:rsidRPr="00915B41" w14:paraId="12C746A4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9184A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B2308" w14:textId="5DB06B6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CAPITANIA BAJO ISOSO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C95E" w14:textId="3666479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CUARURENDA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DE5B" w14:textId="7A2DD615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200</w:t>
            </w:r>
          </w:p>
        </w:tc>
      </w:tr>
      <w:tr w:rsidR="00915B41" w:rsidRPr="00915B41" w14:paraId="05A94EAF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EDC58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00F4F" w14:textId="42BFE88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CAPITANIA BAJO ISOSO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0AD0" w14:textId="6CE0BAB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RANCHO NUEVO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B87C" w14:textId="13C1F3A0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168</w:t>
            </w:r>
          </w:p>
        </w:tc>
      </w:tr>
      <w:tr w:rsidR="00915B41" w:rsidRPr="00915B41" w14:paraId="25F6776E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3C36B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AD0BB" w14:textId="6C600C4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CAPITANIA BAJO ISOSO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8B20" w14:textId="4A3A70A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GUAYACAN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0166" w14:textId="7B87D355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27</w:t>
            </w:r>
          </w:p>
        </w:tc>
      </w:tr>
      <w:tr w:rsidR="00915B41" w:rsidRPr="00915B41" w14:paraId="25FEFF95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50747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14B07" w14:textId="786D199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CAPITANIA BAJO ISOSO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3C29" w14:textId="715483F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IKAVIRENDA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CAF5" w14:textId="5A4BAA8F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22</w:t>
            </w:r>
          </w:p>
        </w:tc>
      </w:tr>
      <w:tr w:rsidR="00915B41" w:rsidRPr="00915B41" w14:paraId="3F71D512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9FC42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501E2" w14:textId="268BEB1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CAPITANIA BAJO ISOSO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FC4A" w14:textId="62A5471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TENTAREMBEI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7DC6" w14:textId="67F499C1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11</w:t>
            </w:r>
          </w:p>
        </w:tc>
      </w:tr>
      <w:tr w:rsidR="00915B41" w:rsidRPr="00915B41" w14:paraId="131113FB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07D99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3960E" w14:textId="57D5FEC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CAPITANIA BAJO ISOSO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57E6" w14:textId="577C3B0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 xml:space="preserve">RETONO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F0F8" w14:textId="599F3A81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15</w:t>
            </w:r>
          </w:p>
        </w:tc>
      </w:tr>
      <w:tr w:rsidR="00915B41" w:rsidRPr="00915B41" w14:paraId="038015B6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3830A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F5C29" w14:textId="71F2A37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CAPITANIA BAJO ISOSO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58C9" w14:textId="5D32FD3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GUANDARE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0EF1" w14:textId="48FA6EE8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24</w:t>
            </w:r>
          </w:p>
        </w:tc>
      </w:tr>
      <w:tr w:rsidR="00915B41" w:rsidRPr="00915B41" w14:paraId="144E7BF0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CD98C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B8DFE" w14:textId="4F6E920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CAPITANIA BAJO ISOSO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38D7" w14:textId="5377F63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SAN SILVESTRE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7BB4" w14:textId="1C06E240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57</w:t>
            </w:r>
          </w:p>
        </w:tc>
      </w:tr>
      <w:tr w:rsidR="00915B41" w:rsidRPr="00915B41" w14:paraId="0F39E57D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F56DF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89D61" w14:textId="78AC80A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CAPITANIA BAJO ISOSO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8DB9" w14:textId="23352C9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RANCHO VIEJO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B2E0" w14:textId="1BA3C3BA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71</w:t>
            </w:r>
          </w:p>
        </w:tc>
      </w:tr>
      <w:tr w:rsidR="00915B41" w:rsidRPr="00915B41" w14:paraId="59A38185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25A30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C53B5" w14:textId="162BFFE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CAPITANIA BAJO ISOSO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0C83" w14:textId="2B33DDE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YUKI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DB8C" w14:textId="2831853A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7</w:t>
            </w:r>
          </w:p>
        </w:tc>
      </w:tr>
      <w:tr w:rsidR="00915B41" w:rsidRPr="00915B41" w14:paraId="0AC32487" w14:textId="77777777" w:rsidTr="00CC2209">
        <w:trPr>
          <w:trHeight w:val="330"/>
        </w:trPr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0ACA83A" w14:textId="78A08437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           C A B I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E9BE7" w14:textId="4DF0B60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CAPITANIA BAJO ISOSO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B6DF" w14:textId="161812C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NUEVA ESPERANZA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6D90" w14:textId="4E1EBFB9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9</w:t>
            </w:r>
          </w:p>
        </w:tc>
      </w:tr>
      <w:tr w:rsidR="00915B41" w:rsidRPr="00915B41" w14:paraId="10705697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023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AFA82" w14:textId="08BC5C6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CAPITANIA BAJO ISOSO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10E4" w14:textId="4FCB793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JOSERAVI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AF21" w14:textId="4A0EC565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19</w:t>
            </w:r>
          </w:p>
        </w:tc>
      </w:tr>
      <w:tr w:rsidR="00915B41" w:rsidRPr="00915B41" w14:paraId="472EAF90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8AE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C055B" w14:textId="23F4099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CAPITANIA BAJO ISOSO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3F70" w14:textId="0517331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TIERRAS NUEVAS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7B31" w14:textId="2440D323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11</w:t>
            </w:r>
          </w:p>
        </w:tc>
      </w:tr>
      <w:tr w:rsidR="00915B41" w:rsidRPr="00915B41" w14:paraId="46900CFC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F9F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F1340" w14:textId="5AD5971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CAPITANIA BAJO ISOSO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89FE" w14:textId="16EF5D1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VALLE ESPERANZA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A5F8" w14:textId="1CACA90A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9</w:t>
            </w:r>
          </w:p>
        </w:tc>
      </w:tr>
      <w:tr w:rsidR="00915B41" w:rsidRPr="00915B41" w14:paraId="5A2D1F3C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FCF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C166E" w14:textId="1DF33DE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CAPITANIA BAJO ISOSO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4D5B" w14:textId="31A610E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AGUAIRA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7C43" w14:textId="0CDA286D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15</w:t>
            </w:r>
          </w:p>
        </w:tc>
      </w:tr>
      <w:tr w:rsidR="00915B41" w:rsidRPr="00915B41" w14:paraId="681BF013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153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FBA32" w14:textId="45137CE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CAPITANIA BAJO ISOSO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05BA" w14:textId="571972B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25 DE MAYO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8A43" w14:textId="53E90E52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90</w:t>
            </w:r>
          </w:p>
        </w:tc>
      </w:tr>
      <w:tr w:rsidR="00915B41" w:rsidRPr="00915B41" w14:paraId="47445C31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EA8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3573F" w14:textId="132F172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CAPITANIA BAJO ISOSO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DEAF" w14:textId="0A10FCE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PORVENIR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AE65" w14:textId="66E4F374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9</w:t>
            </w:r>
          </w:p>
        </w:tc>
      </w:tr>
      <w:tr w:rsidR="00915B41" w:rsidRPr="00915B41" w14:paraId="11C4D1E7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954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77CBD" w14:textId="1178591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CAPITANIA BAJO ISOSO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12E3" w14:textId="418F1B3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PLAYITA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5917" w14:textId="7D876DF5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5</w:t>
            </w:r>
          </w:p>
        </w:tc>
      </w:tr>
      <w:tr w:rsidR="00915B41" w:rsidRPr="00915B41" w14:paraId="5308A0D9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38D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2C3EF" w14:textId="261E2D2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CAPITANIA BAJO ISOSO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7F44" w14:textId="5720CAB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IGUAROROTE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2C92" w14:textId="36B15F3E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15</w:t>
            </w:r>
          </w:p>
        </w:tc>
      </w:tr>
      <w:tr w:rsidR="00915B41" w:rsidRPr="00915B41" w14:paraId="6B37A8CF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8D6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1A4AE" w14:textId="00B0AEC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CAPITANIA BAJO ISOSO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7A62" w14:textId="275584C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AGUARAIGUA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CCE8" w14:textId="41D0B9EF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79</w:t>
            </w:r>
          </w:p>
        </w:tc>
      </w:tr>
      <w:tr w:rsidR="00915B41" w:rsidRPr="00915B41" w14:paraId="1BB9F885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06C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6058C" w14:textId="0356899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CAPITANIA BAJO ISOSO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973C" w14:textId="6736F75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KEREIMBA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CEA9" w14:textId="47691EDE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10</w:t>
            </w:r>
          </w:p>
        </w:tc>
      </w:tr>
      <w:tr w:rsidR="00915B41" w:rsidRPr="00915B41" w14:paraId="209C83CE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D8F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33C9E" w14:textId="62AF795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CAPITANIA BAJO ISOSO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5EC7" w14:textId="00B2C63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KAA OKAI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C8FF" w14:textId="4B03A29D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30</w:t>
            </w:r>
          </w:p>
        </w:tc>
      </w:tr>
      <w:tr w:rsidR="00915B41" w:rsidRPr="00915B41" w14:paraId="32069AB9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2CE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CAD87" w14:textId="4F811BE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CAPITANIA BAJO ISOSO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E771" w14:textId="678AC73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16 DE SEPTIEMBRE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93E5" w14:textId="613D1C56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15</w:t>
            </w:r>
          </w:p>
        </w:tc>
      </w:tr>
      <w:tr w:rsidR="00915B41" w:rsidRPr="00915B41" w14:paraId="18755790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7F9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D187A" w14:textId="238B54D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CAPITANIA BAJO ISOSO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AD47" w14:textId="34C8CA5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PARABOCA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5609" w14:textId="47175E21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9</w:t>
            </w:r>
          </w:p>
        </w:tc>
      </w:tr>
      <w:tr w:rsidR="00915B41" w:rsidRPr="00915B41" w14:paraId="4DF71CD4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DCF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4FB24" w14:textId="4612EFC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CAPITANIA BAJO ISOSO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7C01" w14:textId="20EC3BB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KOOGUASU IBATE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09BB" w14:textId="1A134270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8</w:t>
            </w:r>
          </w:p>
        </w:tc>
      </w:tr>
      <w:tr w:rsidR="00915B41" w:rsidRPr="00915B41" w14:paraId="5466B43A" w14:textId="77777777" w:rsidTr="00CC2209">
        <w:trPr>
          <w:trHeight w:val="33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DF5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8C1ED" w14:textId="45F2A4F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CAPITANIA BAJO ISOSO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6DFA" w14:textId="2F539CE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KOOGUAZU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D13D" w14:textId="3CCC9FFC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3</w:t>
            </w:r>
          </w:p>
        </w:tc>
      </w:tr>
      <w:tr w:rsidR="00915B41" w:rsidRPr="00915B41" w14:paraId="16A893B9" w14:textId="77777777" w:rsidTr="00CC2209">
        <w:trPr>
          <w:trHeight w:val="315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EF3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1B1CE" w14:textId="6BE1A9C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TOTAL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ECE62" w14:textId="360CC01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045F4" w14:textId="64134F3F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1353</w:t>
            </w:r>
          </w:p>
        </w:tc>
      </w:tr>
      <w:tr w:rsidR="00915B41" w:rsidRPr="00915B41" w14:paraId="3B2891CB" w14:textId="77777777" w:rsidTr="00CC2209">
        <w:trPr>
          <w:trHeight w:val="300"/>
        </w:trPr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C37D58E" w14:textId="08772633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APG TARIJA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88F03" w14:textId="6F0D0FA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ITIKAGUASU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34B8C" w14:textId="2B48F4D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5EB16" w14:textId="1BAAEA8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176</w:t>
            </w:r>
          </w:p>
        </w:tc>
      </w:tr>
      <w:tr w:rsidR="00915B41" w:rsidRPr="00915B41" w14:paraId="2E4F70E2" w14:textId="77777777" w:rsidTr="00CC2209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FAA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6A832" w14:textId="5B1C24E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BERMEJO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F6ED6" w14:textId="50BC29B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BFE81" w14:textId="5E3E53F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1223</w:t>
            </w:r>
          </w:p>
        </w:tc>
      </w:tr>
      <w:tr w:rsidR="00915B41" w:rsidRPr="00915B41" w14:paraId="309ABB4A" w14:textId="77777777" w:rsidTr="00CC2209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55A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4F9C6" w14:textId="660FE2B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KARAPARIRENDA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F28C6" w14:textId="6569B7E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C19E8" w14:textId="633E2C3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1052</w:t>
            </w:r>
          </w:p>
        </w:tc>
      </w:tr>
      <w:tr w:rsidR="00915B41" w:rsidRPr="00915B41" w14:paraId="69BB0981" w14:textId="77777777" w:rsidTr="00CC2209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CFD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5294B" w14:textId="46957AD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VILLAMONTES23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E194F" w14:textId="50D66A1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DB73A" w14:textId="58B7D4A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870</w:t>
            </w:r>
          </w:p>
        </w:tc>
      </w:tr>
      <w:tr w:rsidR="00915B41" w:rsidRPr="00915B41" w14:paraId="5862154B" w14:textId="77777777" w:rsidTr="00CC2209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8871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41092" w14:textId="38A2278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YAKU-IGUA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C6AE2" w14:textId="5392491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75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D42A1" w14:textId="5703DCF9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3321</w:t>
            </w:r>
          </w:p>
        </w:tc>
      </w:tr>
      <w:tr w:rsidR="00915B41" w:rsidRPr="00915B41" w14:paraId="7AF4ACF9" w14:textId="77777777" w:rsidTr="00CC2209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D35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D44698" w14:textId="3FDE5DD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TOTAL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4E45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90DD7" w14:textId="77777777" w:rsidR="00915B41" w:rsidRPr="00915B41" w:rsidRDefault="00915B41" w:rsidP="00915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5B41" w:rsidRPr="00915B41" w14:paraId="74D04FB5" w14:textId="77777777" w:rsidTr="008F3947">
        <w:trPr>
          <w:trHeight w:val="300"/>
        </w:trPr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79CB6D2" w14:textId="36FE0CBF" w:rsidR="00915B41" w:rsidRPr="00915B41" w:rsidRDefault="00E21E14" w:rsidP="00915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                       C P I L A P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E56CD" w14:textId="4DF4CBD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LECO DE APOLO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DF60" w14:textId="6FEDEEB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PIEDRA BLANCA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24BE" w14:textId="7EAA2B1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</w:tr>
      <w:tr w:rsidR="00915B41" w:rsidRPr="00915B41" w14:paraId="232F739C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C5E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BA940" w14:textId="720AB0A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LECO DE APOLO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F736" w14:textId="5FD405A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TOREWA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88DD" w14:textId="40B1DD1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26B1D032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DBA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23192" w14:textId="42A85EB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ARAONA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9106" w14:textId="5C3A756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BARRERO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44A2" w14:textId="0A1756F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</w:tr>
      <w:tr w:rsidR="00915B41" w:rsidRPr="00915B41" w14:paraId="51862A7B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E3B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96768" w14:textId="52356446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ARAONA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DEE4" w14:textId="7AB4595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CHACRA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B010" w14:textId="1BF6E07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</w:tr>
      <w:tr w:rsidR="00915B41" w:rsidRPr="00915B41" w14:paraId="2886B99B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944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CB78B" w14:textId="4060EE5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ARAONA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03DE" w14:textId="23D5CF1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PUERTO ARAONA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5A94" w14:textId="51944FC6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</w:tr>
      <w:tr w:rsidR="00915B41" w:rsidRPr="00915B41" w14:paraId="54BD9D80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40F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8B693" w14:textId="446AC2E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UCHUPIAMONA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F3A1" w14:textId="4470A0A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JOSE DE UCHUPIAMONAS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333D" w14:textId="34D0759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</w:tr>
      <w:tr w:rsidR="00915B41" w:rsidRPr="00915B41" w14:paraId="6C5D3B25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188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9FBDC" w14:textId="79D3F44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PILÓN KAJAS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1AB0" w14:textId="7BD59CA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ALTO COLORADO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9DC4" w14:textId="125878A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</w:tr>
      <w:tr w:rsidR="00915B41" w:rsidRPr="00915B41" w14:paraId="5C84C233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FD9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678B9" w14:textId="43A4660E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PILÓN KAJAS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0AE8" w14:textId="3CFAB52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ASOCIACION FAMILIA FELIZ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1483" w14:textId="0F56F93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</w:tr>
      <w:tr w:rsidR="00915B41" w:rsidRPr="00915B41" w14:paraId="5EEE7529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0BD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25E32" w14:textId="449F0AD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PILÓN KAJAS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8067" w14:textId="4BB014A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ASUNCION DEL QUIQUIBEY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B9E5" w14:textId="0287C1B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</w:tr>
      <w:tr w:rsidR="00915B41" w:rsidRPr="00915B41" w14:paraId="63474766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802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F6032" w14:textId="77C7401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PILÓN KAJAS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1ED5" w14:textId="6803CA2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BAJO COLORADO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7B7E" w14:textId="7E24599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</w:tr>
      <w:tr w:rsidR="00915B41" w:rsidRPr="00915B41" w14:paraId="139E649C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EE7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C3AD5" w14:textId="0AC610F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PILÓN KAJAS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B5CC" w14:textId="54937B3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CARMEN FLORIDA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4AB3" w14:textId="39CAA43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</w:tr>
      <w:tr w:rsidR="00915B41" w:rsidRPr="00915B41" w14:paraId="6FA9D95E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7543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D54D8" w14:textId="0CB91E0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PILÓN KAJAS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C393" w14:textId="611971F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EL CORTE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C7D3" w14:textId="22196AB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</w:tr>
      <w:tr w:rsidR="00915B41" w:rsidRPr="00915B41" w14:paraId="6551B0A5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E4C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8B8D2" w14:textId="6BD6FEC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PILÓN KAJAS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4207" w14:textId="49003E3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 EMBOCADA DEL QUIQUIBEY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FC8F" w14:textId="348F1F8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</w:tr>
      <w:tr w:rsidR="00915B41" w:rsidRPr="00915B41" w14:paraId="5B98CBE4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9AB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5F9C1" w14:textId="7316351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PILÓN KAJAS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3F73" w14:textId="3B73671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MOTACUSAL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EC8D" w14:textId="2F71798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</w:tr>
      <w:tr w:rsidR="00915B41" w:rsidRPr="00915B41" w14:paraId="72BAAE2D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CE9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CF5EA" w14:textId="00B38E5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PILÓN KAJAS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D12D" w14:textId="2B77546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PUENTE YUCUMO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638A" w14:textId="0B90801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335C960C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D6B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28A72" w14:textId="289264C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PILÓN KAJAS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E80B" w14:textId="6E9C1B2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RIO HONDO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C36A" w14:textId="7DD972C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</w:tr>
      <w:tr w:rsidR="00915B41" w:rsidRPr="00915B41" w14:paraId="57979B54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0A5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AD6D1" w14:textId="30BDA4A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PILÓN KAJAS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EBA4" w14:textId="0EAB054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ROMANCE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C9A5" w14:textId="57EFD18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</w:tr>
      <w:tr w:rsidR="00915B41" w:rsidRPr="00915B41" w14:paraId="74B292DE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BDE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93A31" w14:textId="48386C8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PILÓN KAJAS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1E7A" w14:textId="6175AD7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ANTONIO DE SANI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FC65" w14:textId="20A2C9B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15B41" w:rsidRPr="00915B41" w14:paraId="61EAC44B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493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B3C91" w14:textId="34BB83D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15B41">
              <w:rPr>
                <w:rFonts w:ascii="Calibri" w:eastAsia="Times New Roman" w:hAnsi="Calibri" w:cs="Calibri"/>
                <w:lang w:val="en-US"/>
              </w:rPr>
              <w:t>PILÓN KAJAS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623E" w14:textId="46DD835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BERMEJO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ADA7" w14:textId="136745D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</w:tr>
      <w:tr w:rsidR="00915B41" w:rsidRPr="00915B41" w14:paraId="35C6CCF6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6F4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BE32" w14:textId="3A5181B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PILÓN KAJAS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8856" w14:textId="4C5F339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LUIS CHICO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34F7" w14:textId="7E3B06A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</w:tr>
      <w:tr w:rsidR="00915B41" w:rsidRPr="00915B41" w14:paraId="3C781AF3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BC0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31E4" w14:textId="64414BD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B247" w14:textId="22C0BC5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ALTAMARANI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F4FC" w14:textId="216B703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1AF564F0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BDF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40FD" w14:textId="1D59A62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1EF3" w14:textId="4E1AE88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BELLA ALTURA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1F7A" w14:textId="3D9DBDE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</w:tr>
      <w:tr w:rsidR="00915B41" w:rsidRPr="00915B41" w14:paraId="5A7FEF3E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07F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0165" w14:textId="65E679E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4CCB" w14:textId="0A7E43C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CAPAINA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DE10" w14:textId="405DC4E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</w:tr>
      <w:tr w:rsidR="00915B41" w:rsidRPr="00915B41" w14:paraId="32541287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F8C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1A01" w14:textId="079B752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49E4" w14:textId="6B2AFC4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EL CARMEN DE PECHA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8C23" w14:textId="63A8A99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</w:tr>
      <w:tr w:rsidR="00915B41" w:rsidRPr="00915B41" w14:paraId="099B066A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899A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BA80" w14:textId="03085FC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AD5F" w14:textId="3E65CD5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LAS PALMERAS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EC6F" w14:textId="487795E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</w:tr>
      <w:tr w:rsidR="00915B41" w:rsidRPr="00915B41" w14:paraId="4C9C4216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CACE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0074" w14:textId="44DF1FB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1DC8" w14:textId="6B4BEC1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MACAHUA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71F9" w14:textId="1A67F0C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</w:tr>
      <w:tr w:rsidR="00915B41" w:rsidRPr="00915B41" w14:paraId="1DC498E5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1DA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A3CE" w14:textId="46C8EF9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CD48" w14:textId="1028854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PUERTO GUZMAN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2CE1" w14:textId="5D4FADBD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</w:tr>
      <w:tr w:rsidR="00915B41" w:rsidRPr="00915B41" w14:paraId="5476DCA1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451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2F4F" w14:textId="58C9234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C1E3" w14:textId="3077BAE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MIGUEL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19A6" w14:textId="2ECCA84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</w:tr>
      <w:tr w:rsidR="00915B41" w:rsidRPr="00915B41" w14:paraId="55CC5B4F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F8D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F63F" w14:textId="338DF0B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93E6" w14:textId="328CEDA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SILVESTRE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9D31" w14:textId="021E1C62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915B41" w:rsidRPr="00915B41" w14:paraId="1AC1796A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BEF1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E3D7" w14:textId="4CB4478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831A" w14:textId="5B8C599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FE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47AD" w14:textId="3F16F764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</w:tr>
      <w:tr w:rsidR="00915B41" w:rsidRPr="00915B41" w14:paraId="5DC06741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888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DB7C" w14:textId="5A3D687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1258" w14:textId="5CDFF36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TRES HERMANOS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7BD6" w14:textId="292A69F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46D57609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106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95C2" w14:textId="6BB1967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TACANA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0D9E" w14:textId="3D7AC64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VILLA FATIMA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2D96" w14:textId="3350A12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915B41" w:rsidRPr="00915B41" w14:paraId="030CE6C5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0700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2DC4" w14:textId="7F33E0C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MOSETEN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B9CD6" w14:textId="14C6304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AGROGANADERA AYNI 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6F0C" w14:textId="5FBA57D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</w:tr>
      <w:tr w:rsidR="00915B41" w:rsidRPr="00915B41" w14:paraId="30A961BF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D684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57F7" w14:textId="6DD115D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MOSETEN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A74EF" w14:textId="5B421DB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AGUA CLARA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E105" w14:textId="0D53643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</w:tr>
      <w:tr w:rsidR="00915B41" w:rsidRPr="00915B41" w14:paraId="1D59A695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A98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D699" w14:textId="61AE183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MOSETEN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58AF7" w14:textId="3C98C18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BERENGEL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0856" w14:textId="38D6B9EE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</w:tr>
      <w:tr w:rsidR="00915B41" w:rsidRPr="00915B41" w14:paraId="0FD86F94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65B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F12D" w14:textId="5B54A97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MOSETEN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B2111" w14:textId="5F72DB2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COLORADO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5B39" w14:textId="775ADF4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</w:tr>
      <w:tr w:rsidR="00915B41" w:rsidRPr="00915B41" w14:paraId="1595E393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3A6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B598" w14:textId="799F728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MOSETEN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44296" w14:textId="548875D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COVENDO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6171" w14:textId="0677F6E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155</w:t>
            </w:r>
          </w:p>
        </w:tc>
      </w:tr>
      <w:tr w:rsidR="00915B41" w:rsidRPr="00915B41" w14:paraId="639725EE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48BB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0EF8" w14:textId="2E3D9D1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MOSETEN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9FC30" w14:textId="49C4EE82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JELLCHS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8AD6" w14:textId="2411993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</w:tr>
      <w:tr w:rsidR="00915B41" w:rsidRPr="00915B41" w14:paraId="7845E489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14C5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A655" w14:textId="1B28409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MOSETEN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DB969" w14:textId="221BC12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LINAREZ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C345" w14:textId="50BDBE6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</w:tr>
      <w:tr w:rsidR="00915B41" w:rsidRPr="00915B41" w14:paraId="75BCEB59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5DF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CDCA" w14:textId="4F3791B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MOSETEN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2832B" w14:textId="3B89CA81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MOCHANE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D8B8" w14:textId="6C48D7B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</w:tr>
      <w:tr w:rsidR="00915B41" w:rsidRPr="00915B41" w14:paraId="103E2BC9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B3B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1D9F" w14:textId="122AD47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MOSETEN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E2D03" w14:textId="0E09511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NUEVA JERUSALEN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942C" w14:textId="444DFF8B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</w:tr>
      <w:tr w:rsidR="00915B41" w:rsidRPr="00915B41" w14:paraId="595DB7E1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82A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2932" w14:textId="6AF5611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MOSETEN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8258D" w14:textId="515C615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PAPAYANI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6983" w14:textId="5B212743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</w:tr>
      <w:tr w:rsidR="00915B41" w:rsidRPr="00915B41" w14:paraId="3532E457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2527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3105" w14:textId="79FAB34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MOSETEN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F5D5E" w14:textId="4A890A2C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POJPONENDO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9CBD" w14:textId="7B9E7B97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15B41" w:rsidRPr="00915B41" w14:paraId="512A8618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A3C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43F8" w14:textId="13752008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MOSETEN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F6008" w14:textId="22B0A36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BERNARDO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CBB3" w14:textId="14C2A04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</w:tr>
      <w:tr w:rsidR="00915B41" w:rsidRPr="00915B41" w14:paraId="467178EF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1F0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6234" w14:textId="26E3CEE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MOSETEN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76A57" w14:textId="57E3BE9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JOSE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526A" w14:textId="13482A9A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</w:tr>
      <w:tr w:rsidR="00915B41" w:rsidRPr="00915B41" w14:paraId="3D1BE926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4D28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B353" w14:textId="07BE80F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MOSETEN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94F0C" w14:textId="43D4B26A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 PEDRO DE COGOTAY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354E" w14:textId="50B0EC6F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</w:tr>
      <w:tr w:rsidR="00915B41" w:rsidRPr="00915B41" w14:paraId="5A79D63D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29BF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8784" w14:textId="628FF257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MOSETEN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D81A3" w14:textId="06BA687B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ANA DE MOSETENES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03E9" w14:textId="12670605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208</w:t>
            </w:r>
          </w:p>
        </w:tc>
      </w:tr>
      <w:tr w:rsidR="00915B41" w:rsidRPr="00915B41" w14:paraId="7BACEB59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BEC6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78E3" w14:textId="6B4A415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MOSETEN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D76D5" w14:textId="324BAAC5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SANTA ELENA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7F1B" w14:textId="6F6C33A8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</w:tr>
      <w:tr w:rsidR="00915B41" w:rsidRPr="00915B41" w14:paraId="560EDC84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AC8C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40F6" w14:textId="089FC8A0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MOSETEN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60FDB" w14:textId="5E0CDD6F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SIMAY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3361" w14:textId="118A55E1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</w:tr>
      <w:tr w:rsidR="00915B41" w:rsidRPr="00915B41" w14:paraId="7A5EEB52" w14:textId="77777777" w:rsidTr="008F3947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8A59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3C5D" w14:textId="303D2B23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MOSETEN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EB94B" w14:textId="3B81087D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VILLA BARRIENTOS 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2F50" w14:textId="190FEFFC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915B41" w:rsidRPr="00915B41" w14:paraId="5FE56B49" w14:textId="77777777" w:rsidTr="008F3947">
        <w:trPr>
          <w:trHeight w:val="315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B222" w14:textId="77777777" w:rsidR="00915B41" w:rsidRPr="00915B41" w:rsidRDefault="00915B41" w:rsidP="00915B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9A3E" w14:textId="3E2D60E4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MOSETEN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618D6" w14:textId="68CBD4D9" w:rsidR="00915B41" w:rsidRPr="00915B41" w:rsidRDefault="00E21E14" w:rsidP="00915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VILLA CONCEPCION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9B30" w14:textId="2B6A3560" w:rsidR="00915B41" w:rsidRPr="00915B41" w:rsidRDefault="00E21E14" w:rsidP="00915B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15B41">
              <w:rPr>
                <w:rFonts w:ascii="Calibri" w:eastAsia="Times New Roman" w:hAnsi="Calibri" w:cs="Calibri"/>
                <w:color w:val="000000"/>
                <w:lang w:val="en-US"/>
              </w:rPr>
              <w:t>117</w:t>
            </w:r>
          </w:p>
        </w:tc>
      </w:tr>
    </w:tbl>
    <w:p w14:paraId="776C3DFF" w14:textId="7048E6EF" w:rsidR="003C266D" w:rsidRPr="0023669B" w:rsidRDefault="003C266D" w:rsidP="0023669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s-BO"/>
        </w:rPr>
      </w:pPr>
    </w:p>
    <w:p w14:paraId="78FDB1FD" w14:textId="77777777" w:rsidR="004343FD" w:rsidRDefault="004343FD" w:rsidP="003C266D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s-BO"/>
        </w:rPr>
      </w:pPr>
    </w:p>
    <w:p w14:paraId="42EF80B6" w14:textId="4B86C402" w:rsidR="003C266D" w:rsidRDefault="00084EC1" w:rsidP="003C266D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s-BO"/>
        </w:rPr>
      </w:pPr>
      <w:r>
        <w:rPr>
          <w:rFonts w:ascii="Arial" w:eastAsia="Times New Roman" w:hAnsi="Arial" w:cs="Arial"/>
          <w:b/>
          <w:lang w:eastAsia="es-BO"/>
        </w:rPr>
        <w:t xml:space="preserve">Superficie de las </w:t>
      </w:r>
      <w:r w:rsidR="003C266D">
        <w:rPr>
          <w:rFonts w:ascii="Arial" w:eastAsia="Times New Roman" w:hAnsi="Arial" w:cs="Arial"/>
          <w:b/>
          <w:lang w:eastAsia="es-BO"/>
        </w:rPr>
        <w:t xml:space="preserve">Tierras comunitarias de Origen </w:t>
      </w:r>
      <w:proofErr w:type="spellStart"/>
      <w:r w:rsidR="003C266D">
        <w:rPr>
          <w:rFonts w:ascii="Arial" w:eastAsia="Times New Roman" w:hAnsi="Arial" w:cs="Arial"/>
          <w:b/>
          <w:lang w:eastAsia="es-BO"/>
        </w:rPr>
        <w:t>TCO´s</w:t>
      </w:r>
      <w:proofErr w:type="spellEnd"/>
      <w:r w:rsidR="00494831">
        <w:rPr>
          <w:rFonts w:ascii="Arial" w:eastAsia="Times New Roman" w:hAnsi="Arial" w:cs="Arial"/>
          <w:b/>
          <w:lang w:eastAsia="es-BO"/>
        </w:rPr>
        <w:t xml:space="preserve"> </w:t>
      </w:r>
    </w:p>
    <w:p w14:paraId="7F9208FA" w14:textId="3E10A603" w:rsidR="004343FD" w:rsidRDefault="004343FD" w:rsidP="004343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s-BO"/>
        </w:rPr>
      </w:pPr>
    </w:p>
    <w:p w14:paraId="37CC91A5" w14:textId="3DFC474D" w:rsidR="004343FD" w:rsidRDefault="004343FD" w:rsidP="004343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s-BO"/>
        </w:rPr>
      </w:pPr>
      <w:bookmarkStart w:id="6" w:name="_GoBack"/>
      <w:bookmarkEnd w:id="6"/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4264"/>
        <w:gridCol w:w="2243"/>
        <w:gridCol w:w="1740"/>
      </w:tblGrid>
      <w:tr w:rsidR="00494831" w:rsidRPr="00494831" w14:paraId="48EDDCD1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A2D392B" w14:textId="63B65CBB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OID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23F6E869" w14:textId="1E622CA0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NOMBRE_TCO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523ECA0D" w14:textId="5455D96D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COUNT</w:t>
            </w:r>
            <w:r w:rsidRPr="0049483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_TCO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DDA409E" w14:textId="04DE799A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SUM_SUP_CC</w:t>
            </w:r>
          </w:p>
        </w:tc>
      </w:tr>
      <w:tr w:rsidR="00494831" w:rsidRPr="00494831" w14:paraId="5B4F7988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83D1B96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0B582548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ASAMBLEA DEL PUEBLO GUARANI CHARAGUA NORTE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4F9B0230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8AFCCC6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109188,6405</w:t>
            </w:r>
          </w:p>
        </w:tc>
      </w:tr>
      <w:tr w:rsidR="00494831" w:rsidRPr="00494831" w14:paraId="7B450BC5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2F639B0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0B0FE244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ASOCIACIÓN COMUNITARIA APG ZONA CHARAGUA SUR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7B680F8F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229DE61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137642,8317</w:t>
            </w:r>
          </w:p>
        </w:tc>
      </w:tr>
      <w:tr w:rsidR="00494831" w:rsidRPr="00494831" w14:paraId="2382158F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2E19149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428F55CA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ASOCIACIÓN COMUNITARIA PC TURUBO ESTE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0FDB1009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202E117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101119,9517</w:t>
            </w:r>
          </w:p>
        </w:tc>
      </w:tr>
      <w:tr w:rsidR="00494831" w:rsidRPr="00494831" w14:paraId="57644FDB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081DF7F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2167EF18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ASOCIACION COMUNITARIA ZONA HUACARETA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2B4C2B09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41BBE68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33127,658</w:t>
            </w:r>
          </w:p>
        </w:tc>
      </w:tr>
      <w:tr w:rsidR="00494831" w:rsidRPr="00494831" w14:paraId="537BE46F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E58679D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608BD0D1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ASOCIACIÓN COMUNITARIA ZONA IUPAGUASU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6ED6D982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3634C88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36912,4963</w:t>
            </w:r>
          </w:p>
        </w:tc>
      </w:tr>
      <w:tr w:rsidR="00494831" w:rsidRPr="00494831" w14:paraId="2B347DDD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2F746CC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7363DD18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ASOCIACION COMUNITARIA ZONA KAAGUAZU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5925CB84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9FD7314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69246,2367</w:t>
            </w:r>
          </w:p>
        </w:tc>
      </w:tr>
      <w:tr w:rsidR="00494831" w:rsidRPr="00494831" w14:paraId="717491C1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7CD5896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3BCC290A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ASOCIACION COMUNITARIA ZONA KAAMI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224F4777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6756A1C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36888,6396</w:t>
            </w:r>
          </w:p>
        </w:tc>
      </w:tr>
      <w:tr w:rsidR="00494831" w:rsidRPr="00494831" w14:paraId="6B90B32D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008944C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042DF2C4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ASOCIACION COMUNITARIA ZONA MACHARETY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71C703CB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195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AE98498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184853,1452</w:t>
            </w:r>
          </w:p>
        </w:tc>
      </w:tr>
      <w:tr w:rsidR="00494831" w:rsidRPr="00494831" w14:paraId="79612FD9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936BE35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342BD0A5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ASOCIACION DE PUEBLOS GUARANIES (YAKU-IGUA)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0FF0182B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8DBF561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1164,0832</w:t>
            </w:r>
          </w:p>
        </w:tc>
      </w:tr>
      <w:tr w:rsidR="00494831" w:rsidRPr="00494831" w14:paraId="407C71EF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0759F14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5B6496DC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COMUNIDAD AYOREO "TOBITE II"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3CFC5289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6F718BA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26104,1102</w:t>
            </w:r>
          </w:p>
        </w:tc>
      </w:tr>
      <w:tr w:rsidR="00494831" w:rsidRPr="00494831" w14:paraId="2EBCF1BD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12BB9EA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0588028E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COMUNIDAD AYOREO "ZAPOCO"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4DD6AC12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F941380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43344,4312</w:t>
            </w:r>
          </w:p>
        </w:tc>
      </w:tr>
      <w:tr w:rsidR="00494831" w:rsidRPr="00494831" w14:paraId="32F3C98E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192AA24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1295EFB0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COMUNIDAD AYOREO GUAYE - RINCON DEL TIGRE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1D18E6CA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F5AA188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97742,9486</w:t>
            </w:r>
          </w:p>
        </w:tc>
      </w:tr>
      <w:tr w:rsidR="00494831" w:rsidRPr="00494831" w14:paraId="12670A97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D881CAF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79C14614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COMUNIDAD AYOREO SANTA TERESITA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06AA6BAC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2F16972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77545,2245</w:t>
            </w:r>
          </w:p>
        </w:tc>
      </w:tr>
      <w:tr w:rsidR="00494831" w:rsidRPr="00494831" w14:paraId="634FBA3F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60E03F9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32BB1504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COMUNIDAD INDIGENA DEL PUEBLO WEENHAYEK CON ASIENTO EN CAPIRENDITA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4E21FEB6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120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935782B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55453,5466</w:t>
            </w:r>
          </w:p>
        </w:tc>
      </w:tr>
      <w:tr w:rsidR="00494831" w:rsidRPr="00494831" w14:paraId="7DDC72B3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4A8FEAC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623EC2A8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COMUNIDAD INDIGENA PUESTO ARAONA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1CBE8D63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542C716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95040,5722</w:t>
            </w:r>
          </w:p>
        </w:tc>
      </w:tr>
      <w:tr w:rsidR="00494831" w:rsidRPr="00494831" w14:paraId="205BAF10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D2949D2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0401BC75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COMUNIDAD INDIGENA YURACARE Y TRINITARIA EL PALLAR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51A78CB3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3CD91B6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78655,5153</w:t>
            </w:r>
          </w:p>
        </w:tc>
      </w:tr>
      <w:tr w:rsidR="00494831" w:rsidRPr="00494831" w14:paraId="458D2C15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857B846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58454FDD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CONCEJO REGIONAL T´SMANE MOSETENES-PILON LAJAS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7615A3A1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733493B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346126,5615</w:t>
            </w:r>
          </w:p>
        </w:tc>
      </w:tr>
      <w:tr w:rsidR="00494831" w:rsidRPr="00494831" w14:paraId="28331089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3E0FEB0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799796B4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CONSEJO DEL PUEBLO INDIGENA MORE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477D5F64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FC15DAA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60753,2162</w:t>
            </w:r>
          </w:p>
        </w:tc>
      </w:tr>
      <w:tr w:rsidR="00494831" w:rsidRPr="00494831" w14:paraId="5E5BB6B6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A0E2013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1AF15D9C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CONSEJO INDIGENA DE LOS PUEBLOS TACANAS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38A0E1F2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76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F08C434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389303,9808</w:t>
            </w:r>
          </w:p>
        </w:tc>
      </w:tr>
      <w:tr w:rsidR="00494831" w:rsidRPr="00494831" w14:paraId="7E92B0A3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F7D4A51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0498FC57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GRAN CONCEJO TSIMANE CHIMANE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7C155345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95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9286AB6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402484,5145</w:t>
            </w:r>
          </w:p>
        </w:tc>
      </w:tr>
      <w:tr w:rsidR="00494831" w:rsidRPr="00494831" w14:paraId="7875AAE3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C8F6C54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053BA9F6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ITIKARAPARIRENDA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5CF3F4DE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605D2D3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18899,3228</w:t>
            </w:r>
          </w:p>
        </w:tc>
      </w:tr>
      <w:tr w:rsidR="00494831" w:rsidRPr="00494831" w14:paraId="7A518853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529B62F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3C3EFC52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MOVIMA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5762A80F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ED63238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5969,2339</w:t>
            </w:r>
          </w:p>
        </w:tc>
      </w:tr>
      <w:tr w:rsidR="00494831" w:rsidRPr="00494831" w14:paraId="78DE1B65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4E7CD44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6BBA7FF1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ORGANIZACION CONSEJO YUQUI BIA RECUATE - CIRI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6CCB4360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CE49968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115924,8633</w:t>
            </w:r>
          </w:p>
        </w:tc>
      </w:tr>
      <w:tr w:rsidR="00494831" w:rsidRPr="00494831" w14:paraId="3FAB7E0F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BCDF21D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26CE4FA1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ORGANIZACION INDIGENA DE CAVINEÑOS DE LA AMAZONIA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53D18829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8618156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471862,3227</w:t>
            </w:r>
          </w:p>
        </w:tc>
      </w:tr>
      <w:tr w:rsidR="00494831" w:rsidRPr="00494831" w14:paraId="1E414771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10FD9AB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481E5541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PUEBLO INDIGENA ASAMBLEA DEL PUEBLO GUARANI ITIKA GUASU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4EB97A2D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106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C90E8D7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91182,0294</w:t>
            </w:r>
          </w:p>
        </w:tc>
      </w:tr>
      <w:tr w:rsidR="00494831" w:rsidRPr="00494831" w14:paraId="17BB6428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95E6A87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4629AAE3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PUEBLO INDIGENA CHIQUITANO DE LOMERIO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478DAB3E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0EF4F21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259188,7205</w:t>
            </w:r>
          </w:p>
        </w:tc>
      </w:tr>
      <w:tr w:rsidR="00494831" w:rsidRPr="00494831" w14:paraId="60F70493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AFE0ABB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4EEE6440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PUEBLO INDIGENA CHIQUITANO DE MONTE VERDE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2A88CD8F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D42A669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947440,832</w:t>
            </w:r>
          </w:p>
        </w:tc>
      </w:tr>
      <w:tr w:rsidR="00494831" w:rsidRPr="00494831" w14:paraId="6865C5C0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F7773F5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24A8882C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PUEBLO INDIGENA DE SAN JOSE DE UCHUPIAMONAS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707CD7B9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06CC8F3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211594</w:t>
            </w:r>
          </w:p>
        </w:tc>
      </w:tr>
      <w:tr w:rsidR="00494831" w:rsidRPr="00494831" w14:paraId="2397B3B5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3604ECA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40BB59E0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PUEBLO INDIGENA DEL BAJO PARAGUA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6E73AC95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6B0B189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374151,3897</w:t>
            </w:r>
          </w:p>
        </w:tc>
      </w:tr>
      <w:tr w:rsidR="00494831" w:rsidRPr="00494831" w14:paraId="3A34F111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DD5DF8E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60EDF1EC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PUEBLO INDIGENA SAN PEDRO NUEVO ETNIA CANICHANA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2366D270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AA3D526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27080,3074</w:t>
            </w:r>
          </w:p>
        </w:tc>
      </w:tr>
      <w:tr w:rsidR="00494831" w:rsidRPr="00494831" w14:paraId="0ADBA13E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C10DFFC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4E6D92F9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PUEBLO INDIGENA SIRIONO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5CAC3EC9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6F1872D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62999,3661</w:t>
            </w:r>
          </w:p>
        </w:tc>
      </w:tr>
      <w:tr w:rsidR="00494831" w:rsidRPr="00494831" w14:paraId="76C68860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6C57D79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016B5C69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PUEBLO INDIGENA TENTAYAPI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0EC4C645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DF6F94B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21834,1739</w:t>
            </w:r>
          </w:p>
        </w:tc>
      </w:tr>
      <w:tr w:rsidR="00494831" w:rsidRPr="00494831" w14:paraId="342C55CF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96AB011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4CF14EAC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PUEBLOS INDIGENAS LECOS Y COMUNIDADES ORIGINARIAS DE LARECAJA PILCOL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6063F5CC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5D980BA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96281,9016</w:t>
            </w:r>
          </w:p>
        </w:tc>
      </w:tr>
      <w:tr w:rsidR="00494831" w:rsidRPr="00494831" w14:paraId="0F7AF37E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3E4B1F4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178BA99F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SUB-CENTRAL DEL TERRITORIO INDIGENA PARQUE NACIONAL ISIBORO - SECURE TIPNIS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63F6F347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84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3DFE5AE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1091656,941</w:t>
            </w:r>
          </w:p>
        </w:tc>
      </w:tr>
      <w:tr w:rsidR="00494831" w:rsidRPr="00494831" w14:paraId="21A04A13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ADBF3D9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6326CC2F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SUBCENTRAL DE CABILDOS INDIGENALES DE BAURES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627406C2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8341898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199871,3037</w:t>
            </w:r>
          </w:p>
        </w:tc>
      </w:tr>
      <w:tr w:rsidR="00494831" w:rsidRPr="00494831" w14:paraId="0783269B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D467FFD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34A8D285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SUBCENTRAL DE PUEBLOS INDIGENAS DE SAN JOAQUIN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4BA10857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63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BC9CB24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217488,749</w:t>
            </w:r>
          </w:p>
        </w:tc>
      </w:tr>
      <w:tr w:rsidR="00494831" w:rsidRPr="00494831" w14:paraId="62FD347F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D6CCBF8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61D9C3C1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TCO-KAIPEPENDI KAROVAICHO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7A37BB12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7109A53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63607,8547</w:t>
            </w:r>
          </w:p>
        </w:tc>
      </w:tr>
      <w:tr w:rsidR="00494831" w:rsidRPr="00494831" w14:paraId="768CE482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6D3DDE1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28F3D03D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TCO-TAPIETE DE SAMAYHUATE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2C888349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C215A2B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24839,9998</w:t>
            </w:r>
          </w:p>
        </w:tc>
      </w:tr>
      <w:tr w:rsidR="00494831" w:rsidRPr="00494831" w14:paraId="3A808BAE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627349C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7919EF01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TCO-YAMINAHUA MACHINERI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72F2EB40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C37FA0C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25310,245</w:t>
            </w:r>
          </w:p>
        </w:tc>
      </w:tr>
      <w:tr w:rsidR="00494831" w:rsidRPr="00494831" w14:paraId="6F444F0B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07B6CA6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4A03FF5C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TCO ALTO PARAPETI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16684B5C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129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A1FC138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83835,0437</w:t>
            </w:r>
          </w:p>
        </w:tc>
      </w:tr>
      <w:tr w:rsidR="00494831" w:rsidRPr="00494831" w14:paraId="2AD68CAD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A9940B3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5453D57D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TCO AVATIRI-INGRE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2F31FAAC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83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B6A5F4B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49061,0482</w:t>
            </w:r>
          </w:p>
        </w:tc>
      </w:tr>
      <w:tr w:rsidR="00494831" w:rsidRPr="00494831" w14:paraId="50A3FB1E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3DF86D1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3143BBB8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TCO CAYUBABA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0E8559BD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CD05D9C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171553,3504</w:t>
            </w:r>
          </w:p>
        </w:tc>
      </w:tr>
      <w:tr w:rsidR="00494831" w:rsidRPr="00494831" w14:paraId="711423C2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DE598BF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2C21B1FA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TCO CENTRAL INDIGENA DEL PUEBLO DE LECO DE APOLO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23B58E73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726A853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238162,0244</w:t>
            </w:r>
          </w:p>
        </w:tc>
      </w:tr>
      <w:tr w:rsidR="00494831" w:rsidRPr="00494831" w14:paraId="36DB7428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CACBEBE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7A1E3CD6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TCO CHACOBO PACAHUARA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7510D852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247C84A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485260,1164</w:t>
            </w:r>
          </w:p>
        </w:tc>
      </w:tr>
      <w:tr w:rsidR="00494831" w:rsidRPr="00494831" w14:paraId="2E9EA9EF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C0401FE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44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60CD307C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TCO GUARAYOS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3AC9DC44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191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D13E0A9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1352188,16</w:t>
            </w:r>
          </w:p>
        </w:tc>
      </w:tr>
      <w:tr w:rsidR="00494831" w:rsidRPr="00494831" w14:paraId="0EE48D76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7E9F717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05B8E8DA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TCO ISOSO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21C9AF37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175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153976A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659987,8955</w:t>
            </w:r>
          </w:p>
        </w:tc>
      </w:tr>
      <w:tr w:rsidR="00494831" w:rsidRPr="00494831" w14:paraId="172B58A4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1139412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17247D30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TCO ITONAMA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6DE35DA5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68C8085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713864,8263</w:t>
            </w:r>
          </w:p>
        </w:tc>
      </w:tr>
      <w:tr w:rsidR="00494831" w:rsidRPr="00494831" w14:paraId="72C30B57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4F45BC0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5D70BC39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TCO MOSETEN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48F1D111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FEE4466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100831</w:t>
            </w:r>
          </w:p>
        </w:tc>
      </w:tr>
      <w:tr w:rsidR="00494831" w:rsidRPr="00494831" w14:paraId="67BF2D16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F970669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1FDDC316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TCO MOVIMA II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1991EDC6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E5B830C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60995,7707</w:t>
            </w:r>
          </w:p>
        </w:tc>
      </w:tr>
      <w:tr w:rsidR="00494831" w:rsidRPr="00494831" w14:paraId="1820E056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C319B01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49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0614526E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TCO MULTIETNICO II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54AAEA00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BDFEA00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408413,2228</w:t>
            </w:r>
          </w:p>
        </w:tc>
      </w:tr>
      <w:tr w:rsidR="00494831" w:rsidRPr="00494831" w14:paraId="50530D6F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04B1105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1AD8B520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TCO PANTANAL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06A94AF8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7ADC45E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724149,8214</w:t>
            </w:r>
          </w:p>
        </w:tc>
      </w:tr>
      <w:tr w:rsidR="00494831" w:rsidRPr="00494831" w14:paraId="5B7B6763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D373983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6AA6166D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TCO TACANA CAVINEÑO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00B74A83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2B2412F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271049,4641</w:t>
            </w:r>
          </w:p>
        </w:tc>
      </w:tr>
      <w:tr w:rsidR="00494831" w:rsidRPr="00494831" w14:paraId="138988CD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83A38F7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52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5CA81E6A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TCO TACANA III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38A3BBAC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C63964A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146266,9289</w:t>
            </w:r>
          </w:p>
        </w:tc>
      </w:tr>
      <w:tr w:rsidR="00494831" w:rsidRPr="00494831" w14:paraId="0D491D17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E51D3F3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443CE2F3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TCO TAKOVO MORA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6EDB5DAA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0A53758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6505,3572</w:t>
            </w:r>
          </w:p>
        </w:tc>
      </w:tr>
      <w:tr w:rsidR="00494831" w:rsidRPr="00494831" w14:paraId="453CF1B2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8EDA10B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5F480AD8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TCO YURACARE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69D4F73A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A1D6874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241170,4595</w:t>
            </w:r>
          </w:p>
        </w:tc>
      </w:tr>
      <w:tr w:rsidR="00494831" w:rsidRPr="00494831" w14:paraId="33E74A35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E112569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02D50EA1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TERRITORIO INDIGENA MOXEÑO IGNACIANO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429EF607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7514595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50572,181</w:t>
            </w:r>
          </w:p>
        </w:tc>
      </w:tr>
      <w:tr w:rsidR="00494831" w:rsidRPr="00494831" w14:paraId="6D2A94A3" w14:textId="77777777" w:rsidTr="00494831">
        <w:trPr>
          <w:trHeight w:val="255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B16AE5E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4264" w:type="dxa"/>
            <w:shd w:val="clear" w:color="auto" w:fill="auto"/>
            <w:noWrap/>
            <w:vAlign w:val="bottom"/>
            <w:hideMark/>
          </w:tcPr>
          <w:p w14:paraId="402C2131" w14:textId="77777777" w:rsidR="00494831" w:rsidRPr="00494831" w:rsidRDefault="00494831" w:rsidP="00494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TERRITORIO INDIGENA MULTIETNICO (TIM)</w:t>
            </w:r>
          </w:p>
        </w:tc>
        <w:tc>
          <w:tcPr>
            <w:tcW w:w="2243" w:type="dxa"/>
            <w:shd w:val="clear" w:color="auto" w:fill="auto"/>
            <w:noWrap/>
            <w:vAlign w:val="bottom"/>
            <w:hideMark/>
          </w:tcPr>
          <w:p w14:paraId="780234DB" w14:textId="77777777" w:rsidR="00494831" w:rsidRPr="00494831" w:rsidRDefault="00494831" w:rsidP="00494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7B2B085" w14:textId="77777777" w:rsidR="00494831" w:rsidRPr="00494831" w:rsidRDefault="00494831" w:rsidP="004948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94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357457,374</w:t>
            </w:r>
          </w:p>
        </w:tc>
      </w:tr>
    </w:tbl>
    <w:p w14:paraId="12481F14" w14:textId="73DD0E64" w:rsidR="004343FD" w:rsidRDefault="004343FD" w:rsidP="004343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s-BO"/>
        </w:rPr>
      </w:pPr>
    </w:p>
    <w:p w14:paraId="027E0127" w14:textId="36FEDB28" w:rsidR="004343FD" w:rsidRDefault="004343FD" w:rsidP="004343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s-BO"/>
        </w:rPr>
      </w:pPr>
    </w:p>
    <w:p w14:paraId="6A2A6AE4" w14:textId="7853AA1B" w:rsidR="004343FD" w:rsidRDefault="004343FD" w:rsidP="004343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s-BO"/>
        </w:rPr>
      </w:pPr>
    </w:p>
    <w:p w14:paraId="3CB1C29F" w14:textId="0A842E7F" w:rsidR="004343FD" w:rsidRDefault="004343FD" w:rsidP="004343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s-BO"/>
        </w:rPr>
      </w:pPr>
    </w:p>
    <w:p w14:paraId="0BF884B9" w14:textId="580864BA" w:rsidR="004343FD" w:rsidRDefault="004343FD" w:rsidP="004343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s-BO"/>
        </w:rPr>
      </w:pPr>
    </w:p>
    <w:p w14:paraId="550D2443" w14:textId="7434FF5E" w:rsidR="004343FD" w:rsidRDefault="004343FD" w:rsidP="004343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s-BO"/>
        </w:rPr>
      </w:pPr>
    </w:p>
    <w:p w14:paraId="3035C1F8" w14:textId="195F14A6" w:rsidR="004343FD" w:rsidRDefault="004343FD" w:rsidP="004343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s-BO"/>
        </w:rPr>
      </w:pPr>
    </w:p>
    <w:p w14:paraId="6FA7D7B4" w14:textId="150B0576" w:rsidR="004343FD" w:rsidRDefault="004343FD" w:rsidP="004343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s-BO"/>
        </w:rPr>
      </w:pPr>
    </w:p>
    <w:p w14:paraId="62DD3716" w14:textId="5B97422C" w:rsidR="004343FD" w:rsidRDefault="004343FD" w:rsidP="004343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s-BO"/>
        </w:rPr>
      </w:pPr>
    </w:p>
    <w:p w14:paraId="54D28380" w14:textId="77777777" w:rsidR="004343FD" w:rsidRPr="004343FD" w:rsidRDefault="004343FD" w:rsidP="004343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s-BO"/>
        </w:rPr>
      </w:pPr>
    </w:p>
    <w:sectPr w:rsidR="004343FD" w:rsidRPr="004343F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60214" w14:textId="77777777" w:rsidR="006E0770" w:rsidRDefault="006E0770" w:rsidP="00F10165">
      <w:pPr>
        <w:spacing w:after="0" w:line="240" w:lineRule="auto"/>
      </w:pPr>
      <w:r>
        <w:separator/>
      </w:r>
    </w:p>
  </w:endnote>
  <w:endnote w:type="continuationSeparator" w:id="0">
    <w:p w14:paraId="2E95CE5E" w14:textId="77777777" w:rsidR="006E0770" w:rsidRDefault="006E0770" w:rsidP="00F10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Che">
    <w:altName w:val="Malgun Gothic Semilight"/>
    <w:charset w:val="81"/>
    <w:family w:val="modern"/>
    <w:pitch w:val="fixed"/>
    <w:sig w:usb0="00000000" w:usb1="69D77CFB" w:usb2="00000030" w:usb3="00000000" w:csb0="0008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D6B9E" w14:textId="77777777" w:rsidR="006E0770" w:rsidRDefault="006E0770" w:rsidP="00F10165">
      <w:pPr>
        <w:spacing w:after="0" w:line="240" w:lineRule="auto"/>
      </w:pPr>
      <w:r>
        <w:separator/>
      </w:r>
    </w:p>
  </w:footnote>
  <w:footnote w:type="continuationSeparator" w:id="0">
    <w:p w14:paraId="60EA7A24" w14:textId="77777777" w:rsidR="006E0770" w:rsidRDefault="006E0770" w:rsidP="00F10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E0B7F" w14:textId="11E966BF" w:rsidR="00E21E14" w:rsidRDefault="00E21E14">
    <w:pPr>
      <w:pStyle w:val="Encabezado"/>
    </w:pPr>
    <w:r>
      <w:t xml:space="preserve">    </w:t>
    </w:r>
    <w:r>
      <w:rPr>
        <w:noProof/>
        <w:lang w:val="en-US"/>
      </w:rPr>
      <w:drawing>
        <wp:inline distT="0" distB="0" distL="0" distR="0" wp14:anchorId="421767AE" wp14:editId="16F16431">
          <wp:extent cx="1390650" cy="762000"/>
          <wp:effectExtent l="0" t="0" r="0" b="0"/>
          <wp:docPr id="5" name="Imagen 5" descr="http://www.apcbolivia.org/images/imagenes/orgCIDO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http://www.apcbolivia.org/images/imagenes/orgCIDO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9049F"/>
    <w:multiLevelType w:val="hybridMultilevel"/>
    <w:tmpl w:val="E8F6E942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A3B"/>
    <w:multiLevelType w:val="hybridMultilevel"/>
    <w:tmpl w:val="91806772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F52F9"/>
    <w:multiLevelType w:val="hybridMultilevel"/>
    <w:tmpl w:val="E71242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604C7"/>
    <w:multiLevelType w:val="hybridMultilevel"/>
    <w:tmpl w:val="CF9E9304"/>
    <w:lvl w:ilvl="0" w:tplc="249CC83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21E3F"/>
    <w:multiLevelType w:val="hybridMultilevel"/>
    <w:tmpl w:val="7BA6F610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73A79"/>
    <w:multiLevelType w:val="hybridMultilevel"/>
    <w:tmpl w:val="375ADB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868B7"/>
    <w:multiLevelType w:val="hybridMultilevel"/>
    <w:tmpl w:val="0D2CBA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23133"/>
    <w:multiLevelType w:val="hybridMultilevel"/>
    <w:tmpl w:val="3B826A6E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3110F"/>
    <w:multiLevelType w:val="hybridMultilevel"/>
    <w:tmpl w:val="36107D7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24120"/>
    <w:multiLevelType w:val="hybridMultilevel"/>
    <w:tmpl w:val="6D98FCB0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F4457"/>
    <w:multiLevelType w:val="hybridMultilevel"/>
    <w:tmpl w:val="F844124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E1AED"/>
    <w:multiLevelType w:val="multilevel"/>
    <w:tmpl w:val="A9BAD9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91251DA"/>
    <w:multiLevelType w:val="hybridMultilevel"/>
    <w:tmpl w:val="AE4E5E2C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0585A"/>
    <w:multiLevelType w:val="hybridMultilevel"/>
    <w:tmpl w:val="77CC5A9A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250C1"/>
    <w:multiLevelType w:val="hybridMultilevel"/>
    <w:tmpl w:val="B7CA4AFE"/>
    <w:lvl w:ilvl="0" w:tplc="5300C18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7402DF02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2C2292"/>
    <w:multiLevelType w:val="hybridMultilevel"/>
    <w:tmpl w:val="F098AEB8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F1265"/>
    <w:multiLevelType w:val="hybridMultilevel"/>
    <w:tmpl w:val="ADC6F114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8519C"/>
    <w:multiLevelType w:val="hybridMultilevel"/>
    <w:tmpl w:val="1BC47A52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A7FCD"/>
    <w:multiLevelType w:val="hybridMultilevel"/>
    <w:tmpl w:val="68EEE838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80605"/>
    <w:multiLevelType w:val="hybridMultilevel"/>
    <w:tmpl w:val="28DE1706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929D1"/>
    <w:multiLevelType w:val="hybridMultilevel"/>
    <w:tmpl w:val="7EECB5D4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20EA4"/>
    <w:multiLevelType w:val="hybridMultilevel"/>
    <w:tmpl w:val="D08620F0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6486C"/>
    <w:multiLevelType w:val="hybridMultilevel"/>
    <w:tmpl w:val="1A989EBA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9047F"/>
    <w:multiLevelType w:val="hybridMultilevel"/>
    <w:tmpl w:val="35821B40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544B2A"/>
    <w:multiLevelType w:val="hybridMultilevel"/>
    <w:tmpl w:val="95E84B64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B08E8"/>
    <w:multiLevelType w:val="hybridMultilevel"/>
    <w:tmpl w:val="C6F2E4F4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F3C77A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534ED"/>
    <w:multiLevelType w:val="hybridMultilevel"/>
    <w:tmpl w:val="2B8027B0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27F58"/>
    <w:multiLevelType w:val="hybridMultilevel"/>
    <w:tmpl w:val="6382D3DA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BC4B34"/>
    <w:multiLevelType w:val="hybridMultilevel"/>
    <w:tmpl w:val="95E88D3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6383E"/>
    <w:multiLevelType w:val="hybridMultilevel"/>
    <w:tmpl w:val="C6322390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07126A"/>
    <w:multiLevelType w:val="hybridMultilevel"/>
    <w:tmpl w:val="361AD038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35EAE"/>
    <w:multiLevelType w:val="hybridMultilevel"/>
    <w:tmpl w:val="DE7E2D18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814F8"/>
    <w:multiLevelType w:val="hybridMultilevel"/>
    <w:tmpl w:val="5FF24E32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DF07B0"/>
    <w:multiLevelType w:val="hybridMultilevel"/>
    <w:tmpl w:val="54D00426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864AE5"/>
    <w:multiLevelType w:val="hybridMultilevel"/>
    <w:tmpl w:val="0FD47B1E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571780"/>
    <w:multiLevelType w:val="hybridMultilevel"/>
    <w:tmpl w:val="59380F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10"/>
  </w:num>
  <w:num w:numId="4">
    <w:abstractNumId w:val="4"/>
  </w:num>
  <w:num w:numId="5">
    <w:abstractNumId w:val="11"/>
  </w:num>
  <w:num w:numId="6">
    <w:abstractNumId w:val="5"/>
  </w:num>
  <w:num w:numId="7">
    <w:abstractNumId w:val="6"/>
  </w:num>
  <w:num w:numId="8">
    <w:abstractNumId w:val="14"/>
  </w:num>
  <w:num w:numId="9">
    <w:abstractNumId w:val="2"/>
  </w:num>
  <w:num w:numId="10">
    <w:abstractNumId w:val="35"/>
  </w:num>
  <w:num w:numId="11">
    <w:abstractNumId w:val="31"/>
  </w:num>
  <w:num w:numId="12">
    <w:abstractNumId w:val="17"/>
  </w:num>
  <w:num w:numId="13">
    <w:abstractNumId w:val="27"/>
  </w:num>
  <w:num w:numId="14">
    <w:abstractNumId w:val="26"/>
  </w:num>
  <w:num w:numId="15">
    <w:abstractNumId w:val="32"/>
  </w:num>
  <w:num w:numId="16">
    <w:abstractNumId w:val="1"/>
  </w:num>
  <w:num w:numId="17">
    <w:abstractNumId w:val="29"/>
  </w:num>
  <w:num w:numId="18">
    <w:abstractNumId w:val="30"/>
  </w:num>
  <w:num w:numId="19">
    <w:abstractNumId w:val="12"/>
  </w:num>
  <w:num w:numId="20">
    <w:abstractNumId w:val="0"/>
  </w:num>
  <w:num w:numId="21">
    <w:abstractNumId w:val="25"/>
  </w:num>
  <w:num w:numId="22">
    <w:abstractNumId w:val="23"/>
  </w:num>
  <w:num w:numId="23">
    <w:abstractNumId w:val="7"/>
  </w:num>
  <w:num w:numId="24">
    <w:abstractNumId w:val="16"/>
  </w:num>
  <w:num w:numId="25">
    <w:abstractNumId w:val="24"/>
  </w:num>
  <w:num w:numId="26">
    <w:abstractNumId w:val="22"/>
  </w:num>
  <w:num w:numId="27">
    <w:abstractNumId w:val="13"/>
  </w:num>
  <w:num w:numId="28">
    <w:abstractNumId w:val="19"/>
  </w:num>
  <w:num w:numId="29">
    <w:abstractNumId w:val="20"/>
  </w:num>
  <w:num w:numId="30">
    <w:abstractNumId w:val="8"/>
  </w:num>
  <w:num w:numId="31">
    <w:abstractNumId w:val="18"/>
  </w:num>
  <w:num w:numId="32">
    <w:abstractNumId w:val="9"/>
  </w:num>
  <w:num w:numId="33">
    <w:abstractNumId w:val="33"/>
  </w:num>
  <w:num w:numId="34">
    <w:abstractNumId w:val="34"/>
  </w:num>
  <w:num w:numId="35">
    <w:abstractNumId w:val="21"/>
  </w:num>
  <w:num w:numId="36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46"/>
    <w:rsid w:val="0000636F"/>
    <w:rsid w:val="00025389"/>
    <w:rsid w:val="00044BA1"/>
    <w:rsid w:val="00053DB3"/>
    <w:rsid w:val="00057C63"/>
    <w:rsid w:val="00084EC1"/>
    <w:rsid w:val="00090DFE"/>
    <w:rsid w:val="00094D40"/>
    <w:rsid w:val="000D0090"/>
    <w:rsid w:val="000D027E"/>
    <w:rsid w:val="000F06B3"/>
    <w:rsid w:val="00110AC1"/>
    <w:rsid w:val="00110AE2"/>
    <w:rsid w:val="0011452B"/>
    <w:rsid w:val="00117259"/>
    <w:rsid w:val="001412FA"/>
    <w:rsid w:val="0014430E"/>
    <w:rsid w:val="001565D4"/>
    <w:rsid w:val="001641CF"/>
    <w:rsid w:val="00187050"/>
    <w:rsid w:val="00192146"/>
    <w:rsid w:val="001A17A3"/>
    <w:rsid w:val="001B70F6"/>
    <w:rsid w:val="001C3CA4"/>
    <w:rsid w:val="001E64BA"/>
    <w:rsid w:val="001F66BB"/>
    <w:rsid w:val="002173D7"/>
    <w:rsid w:val="00221B52"/>
    <w:rsid w:val="00224B17"/>
    <w:rsid w:val="0023669B"/>
    <w:rsid w:val="00255E9C"/>
    <w:rsid w:val="00274FE8"/>
    <w:rsid w:val="002942F1"/>
    <w:rsid w:val="002A27D4"/>
    <w:rsid w:val="002A2F93"/>
    <w:rsid w:val="002A3811"/>
    <w:rsid w:val="002B0055"/>
    <w:rsid w:val="002B702F"/>
    <w:rsid w:val="002C5C57"/>
    <w:rsid w:val="002E53A3"/>
    <w:rsid w:val="002E5E7A"/>
    <w:rsid w:val="002F135C"/>
    <w:rsid w:val="002F6DB1"/>
    <w:rsid w:val="002F77BA"/>
    <w:rsid w:val="002F7A7E"/>
    <w:rsid w:val="00300C1F"/>
    <w:rsid w:val="00301117"/>
    <w:rsid w:val="00330355"/>
    <w:rsid w:val="003321C8"/>
    <w:rsid w:val="00341B62"/>
    <w:rsid w:val="00342259"/>
    <w:rsid w:val="00343A2F"/>
    <w:rsid w:val="003478C6"/>
    <w:rsid w:val="003505E2"/>
    <w:rsid w:val="00357EF2"/>
    <w:rsid w:val="00373AEF"/>
    <w:rsid w:val="00380BFA"/>
    <w:rsid w:val="003A012C"/>
    <w:rsid w:val="003A1136"/>
    <w:rsid w:val="003A1E55"/>
    <w:rsid w:val="003B0004"/>
    <w:rsid w:val="003B4410"/>
    <w:rsid w:val="003B65F6"/>
    <w:rsid w:val="003C266D"/>
    <w:rsid w:val="003E6785"/>
    <w:rsid w:val="003F0828"/>
    <w:rsid w:val="00407BE6"/>
    <w:rsid w:val="00434312"/>
    <w:rsid w:val="004343FD"/>
    <w:rsid w:val="00442979"/>
    <w:rsid w:val="004448A4"/>
    <w:rsid w:val="00447650"/>
    <w:rsid w:val="00454BA5"/>
    <w:rsid w:val="00462376"/>
    <w:rsid w:val="00465DC1"/>
    <w:rsid w:val="00485743"/>
    <w:rsid w:val="00494831"/>
    <w:rsid w:val="004C1E8F"/>
    <w:rsid w:val="004C2330"/>
    <w:rsid w:val="004C5352"/>
    <w:rsid w:val="004D0D31"/>
    <w:rsid w:val="004E0122"/>
    <w:rsid w:val="004E207D"/>
    <w:rsid w:val="0050773F"/>
    <w:rsid w:val="0053049C"/>
    <w:rsid w:val="00535358"/>
    <w:rsid w:val="00537F19"/>
    <w:rsid w:val="0055597F"/>
    <w:rsid w:val="00577945"/>
    <w:rsid w:val="00583EEA"/>
    <w:rsid w:val="005B3523"/>
    <w:rsid w:val="005D230F"/>
    <w:rsid w:val="005F069C"/>
    <w:rsid w:val="00601E53"/>
    <w:rsid w:val="00626520"/>
    <w:rsid w:val="00633329"/>
    <w:rsid w:val="00662B51"/>
    <w:rsid w:val="0066378F"/>
    <w:rsid w:val="006726DE"/>
    <w:rsid w:val="00673E8A"/>
    <w:rsid w:val="006743AB"/>
    <w:rsid w:val="0068213C"/>
    <w:rsid w:val="00692A4E"/>
    <w:rsid w:val="006B5821"/>
    <w:rsid w:val="006D2B66"/>
    <w:rsid w:val="006E0770"/>
    <w:rsid w:val="006F17CD"/>
    <w:rsid w:val="00701F67"/>
    <w:rsid w:val="007042CF"/>
    <w:rsid w:val="00713BCE"/>
    <w:rsid w:val="007173FF"/>
    <w:rsid w:val="0073626F"/>
    <w:rsid w:val="00744652"/>
    <w:rsid w:val="00751FF5"/>
    <w:rsid w:val="00752E89"/>
    <w:rsid w:val="00755337"/>
    <w:rsid w:val="007839CB"/>
    <w:rsid w:val="00784885"/>
    <w:rsid w:val="00786D1E"/>
    <w:rsid w:val="00790B94"/>
    <w:rsid w:val="007A46B2"/>
    <w:rsid w:val="007A6313"/>
    <w:rsid w:val="007A703B"/>
    <w:rsid w:val="007A774D"/>
    <w:rsid w:val="007C1B99"/>
    <w:rsid w:val="008021C9"/>
    <w:rsid w:val="00820EE8"/>
    <w:rsid w:val="008264F3"/>
    <w:rsid w:val="0083209E"/>
    <w:rsid w:val="0083271D"/>
    <w:rsid w:val="0083504A"/>
    <w:rsid w:val="008454CF"/>
    <w:rsid w:val="00860FB8"/>
    <w:rsid w:val="00862001"/>
    <w:rsid w:val="00865413"/>
    <w:rsid w:val="00865FAE"/>
    <w:rsid w:val="00870543"/>
    <w:rsid w:val="008838BA"/>
    <w:rsid w:val="00885CD0"/>
    <w:rsid w:val="00887922"/>
    <w:rsid w:val="008C6306"/>
    <w:rsid w:val="008D0233"/>
    <w:rsid w:val="008D253F"/>
    <w:rsid w:val="008D32BC"/>
    <w:rsid w:val="008D4D0B"/>
    <w:rsid w:val="008E5274"/>
    <w:rsid w:val="008F3947"/>
    <w:rsid w:val="00915B41"/>
    <w:rsid w:val="00925668"/>
    <w:rsid w:val="00927ED8"/>
    <w:rsid w:val="00931D29"/>
    <w:rsid w:val="009351E4"/>
    <w:rsid w:val="0094731F"/>
    <w:rsid w:val="00974F8E"/>
    <w:rsid w:val="009948D8"/>
    <w:rsid w:val="009A7AD3"/>
    <w:rsid w:val="009C5BD2"/>
    <w:rsid w:val="009D0381"/>
    <w:rsid w:val="009D1F9D"/>
    <w:rsid w:val="009D7E72"/>
    <w:rsid w:val="009E0347"/>
    <w:rsid w:val="00A008C1"/>
    <w:rsid w:val="00A0118A"/>
    <w:rsid w:val="00A06B95"/>
    <w:rsid w:val="00A306FB"/>
    <w:rsid w:val="00A4059F"/>
    <w:rsid w:val="00A441EF"/>
    <w:rsid w:val="00A551E9"/>
    <w:rsid w:val="00A7212E"/>
    <w:rsid w:val="00A72C5A"/>
    <w:rsid w:val="00A74538"/>
    <w:rsid w:val="00AA6284"/>
    <w:rsid w:val="00AC6668"/>
    <w:rsid w:val="00B00403"/>
    <w:rsid w:val="00B169CD"/>
    <w:rsid w:val="00B2220F"/>
    <w:rsid w:val="00B22B7B"/>
    <w:rsid w:val="00B24848"/>
    <w:rsid w:val="00B4544B"/>
    <w:rsid w:val="00B559C0"/>
    <w:rsid w:val="00B6063E"/>
    <w:rsid w:val="00B70FAC"/>
    <w:rsid w:val="00B94041"/>
    <w:rsid w:val="00BB1645"/>
    <w:rsid w:val="00BC2F26"/>
    <w:rsid w:val="00BE4490"/>
    <w:rsid w:val="00C01262"/>
    <w:rsid w:val="00C05410"/>
    <w:rsid w:val="00C064FA"/>
    <w:rsid w:val="00C2006E"/>
    <w:rsid w:val="00C33C73"/>
    <w:rsid w:val="00C41E9A"/>
    <w:rsid w:val="00C43AA7"/>
    <w:rsid w:val="00C70128"/>
    <w:rsid w:val="00C7405C"/>
    <w:rsid w:val="00C764BA"/>
    <w:rsid w:val="00C86F44"/>
    <w:rsid w:val="00CA618A"/>
    <w:rsid w:val="00CB1979"/>
    <w:rsid w:val="00CC0346"/>
    <w:rsid w:val="00CC2209"/>
    <w:rsid w:val="00CC2F41"/>
    <w:rsid w:val="00D00775"/>
    <w:rsid w:val="00D02374"/>
    <w:rsid w:val="00D132B1"/>
    <w:rsid w:val="00D24E91"/>
    <w:rsid w:val="00D343EC"/>
    <w:rsid w:val="00D35989"/>
    <w:rsid w:val="00D41385"/>
    <w:rsid w:val="00D43833"/>
    <w:rsid w:val="00D45EF2"/>
    <w:rsid w:val="00D6721E"/>
    <w:rsid w:val="00D85E7D"/>
    <w:rsid w:val="00D90CCB"/>
    <w:rsid w:val="00DA06E0"/>
    <w:rsid w:val="00DA3F64"/>
    <w:rsid w:val="00DE6DC3"/>
    <w:rsid w:val="00E21E14"/>
    <w:rsid w:val="00E31127"/>
    <w:rsid w:val="00E34C60"/>
    <w:rsid w:val="00E44B49"/>
    <w:rsid w:val="00E461B1"/>
    <w:rsid w:val="00E53B84"/>
    <w:rsid w:val="00E54D84"/>
    <w:rsid w:val="00E614B0"/>
    <w:rsid w:val="00E74A4B"/>
    <w:rsid w:val="00E92DB7"/>
    <w:rsid w:val="00EA15CF"/>
    <w:rsid w:val="00ED7145"/>
    <w:rsid w:val="00EE394C"/>
    <w:rsid w:val="00EF4FC2"/>
    <w:rsid w:val="00EF6386"/>
    <w:rsid w:val="00F07889"/>
    <w:rsid w:val="00F10165"/>
    <w:rsid w:val="00F13CBB"/>
    <w:rsid w:val="00F13D0D"/>
    <w:rsid w:val="00F40B6A"/>
    <w:rsid w:val="00F43845"/>
    <w:rsid w:val="00F5074D"/>
    <w:rsid w:val="00F537A1"/>
    <w:rsid w:val="00F661DD"/>
    <w:rsid w:val="00F73939"/>
    <w:rsid w:val="00F76514"/>
    <w:rsid w:val="00F90BA7"/>
    <w:rsid w:val="00F9417E"/>
    <w:rsid w:val="00F977B7"/>
    <w:rsid w:val="00F97F8E"/>
    <w:rsid w:val="00FE05C1"/>
    <w:rsid w:val="00FE51B4"/>
    <w:rsid w:val="00FF254F"/>
    <w:rsid w:val="00FF2658"/>
    <w:rsid w:val="00FF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6E113"/>
  <w15:chartTrackingRefBased/>
  <w15:docId w15:val="{1A498169-E7AE-4172-9E21-2A97C123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F10165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0165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1016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F53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37A1"/>
  </w:style>
  <w:style w:type="paragraph" w:styleId="Piedepgina">
    <w:name w:val="footer"/>
    <w:basedOn w:val="Normal"/>
    <w:link w:val="PiedepginaCar"/>
    <w:uiPriority w:val="99"/>
    <w:unhideWhenUsed/>
    <w:rsid w:val="00F53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37A1"/>
  </w:style>
  <w:style w:type="paragraph" w:styleId="Textodeglobo">
    <w:name w:val="Balloon Text"/>
    <w:basedOn w:val="Normal"/>
    <w:link w:val="TextodegloboCar"/>
    <w:uiPriority w:val="99"/>
    <w:semiHidden/>
    <w:unhideWhenUsed/>
    <w:rsid w:val="00255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5E9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34312"/>
    <w:pPr>
      <w:ind w:left="720"/>
      <w:contextualSpacing/>
    </w:pPr>
  </w:style>
  <w:style w:type="table" w:styleId="Tablaconcuadrcula">
    <w:name w:val="Table Grid"/>
    <w:basedOn w:val="Tablanormal"/>
    <w:uiPriority w:val="39"/>
    <w:rsid w:val="003A0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49</Pages>
  <Words>12877</Words>
  <Characters>73405</Characters>
  <Application>Microsoft Office Word</Application>
  <DocSecurity>0</DocSecurity>
  <Lines>611</Lines>
  <Paragraphs>172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dc:description/>
  <cp:lastModifiedBy>LICEN</cp:lastModifiedBy>
  <cp:revision>28</cp:revision>
  <dcterms:created xsi:type="dcterms:W3CDTF">2020-06-22T20:40:00Z</dcterms:created>
  <dcterms:modified xsi:type="dcterms:W3CDTF">2022-05-20T02:54:00Z</dcterms:modified>
</cp:coreProperties>
</file>